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F10B5" w14:textId="04C25D5A" w:rsidR="002D26EB" w:rsidRDefault="00441C77" w:rsidP="009010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12A">
        <w:rPr>
          <w:rFonts w:ascii="Times New Roman" w:hAnsi="Times New Roman" w:cs="Times New Roman"/>
          <w:b/>
          <w:sz w:val="24"/>
          <w:szCs w:val="24"/>
        </w:rPr>
        <w:t>K.P BOARD OF TECHNICAL AND COMMERCE EDUCATION, PESHAWAR</w:t>
      </w:r>
    </w:p>
    <w:p w14:paraId="1EA0ECBD" w14:textId="5669C249" w:rsidR="0090100F" w:rsidRDefault="00441C77" w:rsidP="009010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Modal Paper</w:t>
      </w:r>
    </w:p>
    <w:p w14:paraId="1EA6C13D" w14:textId="77777777" w:rsidR="0090100F" w:rsidRDefault="0090100F" w:rsidP="009010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D.COM-II</w:t>
      </w:r>
    </w:p>
    <w:p w14:paraId="7E500BEF" w14:textId="77777777" w:rsidR="0090100F" w:rsidRDefault="0090100F" w:rsidP="009010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Subject: Fundamentals of Commerce-II</w:t>
      </w:r>
    </w:p>
    <w:p w14:paraId="365F9BED" w14:textId="4013FAE8" w:rsidR="002D26EB" w:rsidRPr="008B512A" w:rsidRDefault="002D26EB" w:rsidP="002D26EB">
      <w:pPr>
        <w:rPr>
          <w:rFonts w:ascii="Times New Roman" w:hAnsi="Times New Roman" w:cs="Times New Roman"/>
          <w:b/>
          <w:sz w:val="24"/>
          <w:szCs w:val="24"/>
        </w:rPr>
      </w:pPr>
      <w:r w:rsidRPr="008B512A">
        <w:rPr>
          <w:rFonts w:ascii="Times New Roman" w:hAnsi="Times New Roman" w:cs="Times New Roman"/>
          <w:b/>
          <w:sz w:val="24"/>
          <w:szCs w:val="24"/>
        </w:rPr>
        <w:t>Time</w:t>
      </w:r>
      <w:r w:rsidR="00FB7954">
        <w:rPr>
          <w:rFonts w:ascii="Times New Roman" w:hAnsi="Times New Roman" w:cs="Times New Roman"/>
          <w:b/>
          <w:sz w:val="24"/>
          <w:szCs w:val="24"/>
        </w:rPr>
        <w:t xml:space="preserve"> Allowed</w:t>
      </w:r>
      <w:r w:rsidRPr="008B512A">
        <w:rPr>
          <w:rFonts w:ascii="Times New Roman" w:hAnsi="Times New Roman" w:cs="Times New Roman"/>
          <w:b/>
          <w:sz w:val="24"/>
          <w:szCs w:val="24"/>
        </w:rPr>
        <w:t>:</w:t>
      </w:r>
      <w:r w:rsidR="00FB7954">
        <w:rPr>
          <w:rFonts w:ascii="Times New Roman" w:hAnsi="Times New Roman" w:cs="Times New Roman"/>
          <w:b/>
          <w:sz w:val="24"/>
          <w:szCs w:val="24"/>
        </w:rPr>
        <w:t xml:space="preserve"> 0</w:t>
      </w:r>
      <w:r w:rsidRPr="008B512A">
        <w:rPr>
          <w:rFonts w:ascii="Times New Roman" w:hAnsi="Times New Roman" w:cs="Times New Roman"/>
          <w:b/>
          <w:sz w:val="24"/>
          <w:szCs w:val="24"/>
        </w:rPr>
        <w:t>3 hours</w:t>
      </w:r>
      <w:r w:rsidR="00FB7954">
        <w:rPr>
          <w:rFonts w:ascii="Times New Roman" w:hAnsi="Times New Roman" w:cs="Times New Roman"/>
          <w:b/>
          <w:sz w:val="24"/>
          <w:szCs w:val="24"/>
        </w:rPr>
        <w:tab/>
      </w:r>
      <w:r w:rsidR="00FB7954">
        <w:rPr>
          <w:rFonts w:ascii="Times New Roman" w:hAnsi="Times New Roman" w:cs="Times New Roman"/>
          <w:b/>
          <w:sz w:val="24"/>
          <w:szCs w:val="24"/>
        </w:rPr>
        <w:tab/>
      </w:r>
      <w:r w:rsidR="00FB7954">
        <w:rPr>
          <w:rFonts w:ascii="Times New Roman" w:hAnsi="Times New Roman" w:cs="Times New Roman"/>
          <w:b/>
          <w:sz w:val="24"/>
          <w:szCs w:val="24"/>
        </w:rPr>
        <w:tab/>
      </w:r>
      <w:r w:rsidR="00FB7954">
        <w:rPr>
          <w:rFonts w:ascii="Times New Roman" w:hAnsi="Times New Roman" w:cs="Times New Roman"/>
          <w:b/>
          <w:sz w:val="24"/>
          <w:szCs w:val="24"/>
        </w:rPr>
        <w:tab/>
      </w:r>
      <w:r w:rsidR="00FB7954">
        <w:rPr>
          <w:rFonts w:ascii="Times New Roman" w:hAnsi="Times New Roman" w:cs="Times New Roman"/>
          <w:b/>
          <w:sz w:val="24"/>
          <w:szCs w:val="24"/>
        </w:rPr>
        <w:tab/>
      </w:r>
      <w:r w:rsidR="00FB7954">
        <w:rPr>
          <w:rFonts w:ascii="Times New Roman" w:hAnsi="Times New Roman" w:cs="Times New Roman"/>
          <w:b/>
          <w:sz w:val="24"/>
          <w:szCs w:val="24"/>
        </w:rPr>
        <w:tab/>
      </w:r>
      <w:r w:rsidR="00FB7954">
        <w:rPr>
          <w:rFonts w:ascii="Times New Roman" w:hAnsi="Times New Roman" w:cs="Times New Roman"/>
          <w:b/>
          <w:sz w:val="24"/>
          <w:szCs w:val="24"/>
        </w:rPr>
        <w:tab/>
      </w:r>
      <w:r w:rsidR="00FB7954" w:rsidRPr="008B512A">
        <w:rPr>
          <w:rFonts w:ascii="Times New Roman" w:hAnsi="Times New Roman" w:cs="Times New Roman"/>
          <w:b/>
          <w:sz w:val="24"/>
          <w:szCs w:val="24"/>
        </w:rPr>
        <w:t xml:space="preserve">Total </w:t>
      </w:r>
      <w:r w:rsidR="00FB7954">
        <w:rPr>
          <w:rFonts w:ascii="Times New Roman" w:hAnsi="Times New Roman" w:cs="Times New Roman"/>
          <w:b/>
          <w:sz w:val="24"/>
          <w:szCs w:val="24"/>
        </w:rPr>
        <w:t>M</w:t>
      </w:r>
      <w:r w:rsidR="00FB7954" w:rsidRPr="008B512A">
        <w:rPr>
          <w:rFonts w:ascii="Times New Roman" w:hAnsi="Times New Roman" w:cs="Times New Roman"/>
          <w:b/>
          <w:sz w:val="24"/>
          <w:szCs w:val="24"/>
        </w:rPr>
        <w:t>arks: 100</w:t>
      </w:r>
    </w:p>
    <w:p w14:paraId="598D7A89" w14:textId="77777777" w:rsidR="00FB7954" w:rsidRDefault="00FB7954" w:rsidP="00FB7954">
      <w:pPr>
        <w:rPr>
          <w:rFonts w:ascii="Times New Roman" w:hAnsi="Times New Roman" w:cs="Times New Roman"/>
          <w:b/>
        </w:rPr>
      </w:pPr>
      <w:r w:rsidRPr="004247CE">
        <w:rPr>
          <w:rFonts w:ascii="Times New Roman" w:hAnsi="Times New Roman" w:cs="Times New Roman"/>
          <w:b/>
          <w:u w:val="single"/>
        </w:rPr>
        <w:t>Note:</w:t>
      </w:r>
      <w:r>
        <w:rPr>
          <w:rFonts w:ascii="Times New Roman" w:hAnsi="Times New Roman" w:cs="Times New Roman"/>
          <w:b/>
          <w:u w:val="single"/>
        </w:rPr>
        <w:t xml:space="preserve"> -</w:t>
      </w:r>
      <w:r w:rsidRPr="004247C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   </w:t>
      </w:r>
      <w:r w:rsidRPr="004247CE">
        <w:rPr>
          <w:rFonts w:ascii="Times New Roman" w:hAnsi="Times New Roman" w:cs="Times New Roman"/>
          <w:b/>
        </w:rPr>
        <w:t>Section A is compulsory. It should be attempted on the question paper and returned after 30 minutes. Cutting, overwriting and use of pencil is not allowed.</w:t>
      </w:r>
    </w:p>
    <w:p w14:paraId="23A2B4F6" w14:textId="77777777" w:rsidR="00FB7954" w:rsidRDefault="00FB7954" w:rsidP="00FB7954">
      <w:pPr>
        <w:jc w:val="center"/>
        <w:rPr>
          <w:rFonts w:ascii="Times New Roman" w:hAnsi="Times New Roman" w:cs="Times New Roman"/>
          <w:b/>
          <w:u w:val="single"/>
        </w:rPr>
      </w:pPr>
      <w:r w:rsidRPr="000C757A">
        <w:rPr>
          <w:rFonts w:ascii="Times New Roman" w:hAnsi="Times New Roman" w:cs="Times New Roman"/>
          <w:b/>
          <w:u w:val="single"/>
        </w:rPr>
        <w:t>Section A</w:t>
      </w:r>
    </w:p>
    <w:p w14:paraId="3404F704" w14:textId="68660680" w:rsidR="00FB7954" w:rsidRPr="000C757A" w:rsidRDefault="00FB7954" w:rsidP="00FB7954">
      <w:pPr>
        <w:rPr>
          <w:rFonts w:ascii="Times New Roman" w:hAnsi="Times New Roman" w:cs="Times New Roman"/>
          <w:b/>
        </w:rPr>
      </w:pPr>
      <w:r w:rsidRPr="00794685">
        <w:rPr>
          <w:rFonts w:ascii="Times New Roman" w:hAnsi="Times New Roman" w:cs="Times New Roman"/>
          <w:b/>
        </w:rPr>
        <w:t xml:space="preserve">Time: - </w:t>
      </w:r>
      <w:r>
        <w:rPr>
          <w:rFonts w:ascii="Times New Roman" w:hAnsi="Times New Roman" w:cs="Times New Roman"/>
          <w:b/>
        </w:rPr>
        <w:tab/>
      </w:r>
      <w:r w:rsidRPr="00794685">
        <w:rPr>
          <w:rFonts w:ascii="Times New Roman" w:hAnsi="Times New Roman" w:cs="Times New Roman"/>
          <w:b/>
          <w:u w:val="single"/>
        </w:rPr>
        <w:t>30 Minutes</w:t>
      </w:r>
      <w:r w:rsidRPr="00794685">
        <w:rPr>
          <w:rFonts w:ascii="Times New Roman" w:hAnsi="Times New Roman" w:cs="Times New Roman"/>
          <w:b/>
        </w:rPr>
        <w:tab/>
      </w:r>
      <w:r w:rsidRPr="00794685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  <w:u w:val="single"/>
        </w:rPr>
        <w:t>Marks: -</w:t>
      </w:r>
      <w:r>
        <w:rPr>
          <w:rFonts w:ascii="Times New Roman" w:hAnsi="Times New Roman" w:cs="Times New Roman"/>
          <w:b/>
          <w:u w:val="single"/>
        </w:rPr>
        <w:t xml:space="preserve"> 20</w:t>
      </w:r>
    </w:p>
    <w:p w14:paraId="1494AA6C" w14:textId="2D14506A" w:rsidR="00AF59D8" w:rsidRPr="008B512A" w:rsidRDefault="004F6633" w:rsidP="00FB79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12A">
        <w:rPr>
          <w:rFonts w:ascii="Times New Roman" w:hAnsi="Times New Roman" w:cs="Times New Roman"/>
          <w:b/>
          <w:sz w:val="24"/>
          <w:szCs w:val="24"/>
        </w:rPr>
        <w:t>Part-</w:t>
      </w:r>
      <w:r w:rsidR="002D26EB" w:rsidRPr="008B512A">
        <w:rPr>
          <w:rFonts w:ascii="Times New Roman" w:hAnsi="Times New Roman" w:cs="Times New Roman"/>
          <w:b/>
          <w:sz w:val="24"/>
          <w:szCs w:val="24"/>
        </w:rPr>
        <w:t xml:space="preserve">A </w:t>
      </w:r>
    </w:p>
    <w:p w14:paraId="265ABC04" w14:textId="77777777" w:rsidR="00C86373" w:rsidRPr="0090100F" w:rsidRDefault="00C86373" w:rsidP="0090100F">
      <w:pPr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Q1. The word Musharika is originated from Arabic word sharikah meaning</w:t>
      </w:r>
    </w:p>
    <w:p w14:paraId="01EBA393" w14:textId="77777777" w:rsidR="00C86373" w:rsidRPr="0090100F" w:rsidRDefault="00C86373" w:rsidP="0090100F">
      <w:pPr>
        <w:pStyle w:val="ListParagraph"/>
        <w:numPr>
          <w:ilvl w:val="0"/>
          <w:numId w:val="1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Friends     b) Ijarah     c) Lessor      d) Partnership</w:t>
      </w:r>
    </w:p>
    <w:p w14:paraId="47EEE1C5" w14:textId="77777777" w:rsidR="00C86373" w:rsidRPr="0090100F" w:rsidRDefault="00C86373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Q2. Management functions include_____</w:t>
      </w:r>
    </w:p>
    <w:p w14:paraId="32581238" w14:textId="5B7849F0" w:rsidR="00C86373" w:rsidRPr="0090100F" w:rsidRDefault="00C86373" w:rsidP="0090100F">
      <w:pPr>
        <w:pStyle w:val="ListParagraph"/>
        <w:numPr>
          <w:ilvl w:val="0"/>
          <w:numId w:val="2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Planning &amp; Organizing </w:t>
      </w:r>
      <w:r w:rsidR="00FB7954">
        <w:rPr>
          <w:rFonts w:asciiTheme="majorBidi" w:hAnsiTheme="majorBidi" w:cstheme="majorBidi"/>
          <w:sz w:val="24"/>
          <w:szCs w:val="24"/>
        </w:rPr>
        <w:tab/>
      </w:r>
      <w:r w:rsidRPr="0090100F">
        <w:rPr>
          <w:rFonts w:asciiTheme="majorBidi" w:hAnsiTheme="majorBidi" w:cstheme="majorBidi"/>
          <w:sz w:val="24"/>
          <w:szCs w:val="24"/>
        </w:rPr>
        <w:t xml:space="preserve"> b) directing </w:t>
      </w:r>
      <w:r w:rsidR="00FB7954">
        <w:rPr>
          <w:rFonts w:asciiTheme="majorBidi" w:hAnsiTheme="majorBidi" w:cstheme="majorBidi"/>
          <w:sz w:val="24"/>
          <w:szCs w:val="24"/>
        </w:rPr>
        <w:tab/>
      </w:r>
      <w:r w:rsidRPr="0090100F">
        <w:rPr>
          <w:rFonts w:asciiTheme="majorBidi" w:hAnsiTheme="majorBidi" w:cstheme="majorBidi"/>
          <w:sz w:val="24"/>
          <w:szCs w:val="24"/>
        </w:rPr>
        <w:t xml:space="preserve"> c) controlling  </w:t>
      </w:r>
      <w:r w:rsidR="00FB7954">
        <w:rPr>
          <w:rFonts w:asciiTheme="majorBidi" w:hAnsiTheme="majorBidi" w:cstheme="majorBidi"/>
          <w:sz w:val="24"/>
          <w:szCs w:val="24"/>
        </w:rPr>
        <w:tab/>
      </w:r>
      <w:r w:rsidRPr="0090100F">
        <w:rPr>
          <w:rFonts w:asciiTheme="majorBidi" w:hAnsiTheme="majorBidi" w:cstheme="majorBidi"/>
          <w:sz w:val="24"/>
          <w:szCs w:val="24"/>
        </w:rPr>
        <w:t>d) All of the above</w:t>
      </w:r>
    </w:p>
    <w:p w14:paraId="77BFBC0B" w14:textId="506584E1" w:rsidR="00C86373" w:rsidRPr="0090100F" w:rsidRDefault="00C86373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Q3. There </w:t>
      </w:r>
      <w:r w:rsidR="00FB7954" w:rsidRPr="0090100F">
        <w:rPr>
          <w:rFonts w:asciiTheme="majorBidi" w:hAnsiTheme="majorBidi" w:cstheme="majorBidi"/>
          <w:sz w:val="24"/>
          <w:szCs w:val="24"/>
        </w:rPr>
        <w:t>is</w:t>
      </w:r>
      <w:r w:rsidRPr="0090100F">
        <w:rPr>
          <w:rFonts w:asciiTheme="majorBidi" w:hAnsiTheme="majorBidi" w:cstheme="majorBidi"/>
          <w:sz w:val="24"/>
          <w:szCs w:val="24"/>
        </w:rPr>
        <w:t xml:space="preserve"> minimum _______ partners in partnership business.</w:t>
      </w:r>
    </w:p>
    <w:p w14:paraId="119DD9B3" w14:textId="77777777" w:rsidR="00C86373" w:rsidRPr="0090100F" w:rsidRDefault="00C86373" w:rsidP="0090100F">
      <w:pPr>
        <w:pStyle w:val="ListParagraph"/>
        <w:numPr>
          <w:ilvl w:val="0"/>
          <w:numId w:val="13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4                b)  3            c) 2              d) 1</w:t>
      </w:r>
    </w:p>
    <w:p w14:paraId="6FB56A7C" w14:textId="77777777" w:rsidR="00C86373" w:rsidRPr="0090100F" w:rsidRDefault="00C86373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Q4. Management deals with_____</w:t>
      </w:r>
    </w:p>
    <w:p w14:paraId="1DC31BAC" w14:textId="3FCA817E" w:rsidR="00C86373" w:rsidRPr="0090100F" w:rsidRDefault="00C86373" w:rsidP="0090100F">
      <w:pPr>
        <w:pStyle w:val="ListParagraph"/>
        <w:numPr>
          <w:ilvl w:val="0"/>
          <w:numId w:val="4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Internal environment  </w:t>
      </w:r>
      <w:r w:rsidR="00FB7954">
        <w:rPr>
          <w:rFonts w:asciiTheme="majorBidi" w:hAnsiTheme="majorBidi" w:cstheme="majorBidi"/>
          <w:sz w:val="24"/>
          <w:szCs w:val="24"/>
        </w:rPr>
        <w:tab/>
        <w:t xml:space="preserve">   </w:t>
      </w:r>
      <w:r w:rsidRPr="0090100F">
        <w:rPr>
          <w:rFonts w:asciiTheme="majorBidi" w:hAnsiTheme="majorBidi" w:cstheme="majorBidi"/>
          <w:sz w:val="24"/>
          <w:szCs w:val="24"/>
        </w:rPr>
        <w:t xml:space="preserve">b) External environment </w:t>
      </w:r>
      <w:r w:rsidR="00FB7954">
        <w:rPr>
          <w:rFonts w:asciiTheme="majorBidi" w:hAnsiTheme="majorBidi" w:cstheme="majorBidi"/>
          <w:sz w:val="24"/>
          <w:szCs w:val="24"/>
        </w:rPr>
        <w:tab/>
      </w:r>
      <w:r w:rsidRPr="0090100F">
        <w:rPr>
          <w:rFonts w:asciiTheme="majorBidi" w:hAnsiTheme="majorBidi" w:cstheme="majorBidi"/>
          <w:sz w:val="24"/>
          <w:szCs w:val="24"/>
        </w:rPr>
        <w:t xml:space="preserve"> </w:t>
      </w:r>
      <w:r w:rsidR="00FB7954">
        <w:rPr>
          <w:rFonts w:asciiTheme="majorBidi" w:hAnsiTheme="majorBidi" w:cstheme="majorBidi"/>
          <w:sz w:val="24"/>
          <w:szCs w:val="24"/>
        </w:rPr>
        <w:t xml:space="preserve">  </w:t>
      </w:r>
      <w:r w:rsidRPr="0090100F">
        <w:rPr>
          <w:rFonts w:asciiTheme="majorBidi" w:hAnsiTheme="majorBidi" w:cstheme="majorBidi"/>
          <w:sz w:val="24"/>
          <w:szCs w:val="24"/>
        </w:rPr>
        <w:t xml:space="preserve">c) Both  </w:t>
      </w:r>
      <w:r w:rsidR="00FB7954">
        <w:rPr>
          <w:rFonts w:asciiTheme="majorBidi" w:hAnsiTheme="majorBidi" w:cstheme="majorBidi"/>
          <w:sz w:val="24"/>
          <w:szCs w:val="24"/>
        </w:rPr>
        <w:t xml:space="preserve">   </w:t>
      </w:r>
      <w:r w:rsidRPr="0090100F">
        <w:rPr>
          <w:rFonts w:asciiTheme="majorBidi" w:hAnsiTheme="majorBidi" w:cstheme="majorBidi"/>
          <w:sz w:val="24"/>
          <w:szCs w:val="24"/>
        </w:rPr>
        <w:t xml:space="preserve">d) None of the </w:t>
      </w:r>
      <w:r w:rsidR="00FB7954">
        <w:rPr>
          <w:rFonts w:asciiTheme="majorBidi" w:hAnsiTheme="majorBidi" w:cstheme="majorBidi"/>
          <w:sz w:val="24"/>
          <w:szCs w:val="24"/>
        </w:rPr>
        <w:t>these</w:t>
      </w:r>
    </w:p>
    <w:p w14:paraId="61095C71" w14:textId="77777777" w:rsidR="00C86373" w:rsidRPr="0090100F" w:rsidRDefault="00C86373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Q5. Mudaraba form of business is included in ______.</w:t>
      </w:r>
    </w:p>
    <w:p w14:paraId="7EFC519B" w14:textId="77777777" w:rsidR="00392402" w:rsidRDefault="00C86373" w:rsidP="00392402">
      <w:pPr>
        <w:pStyle w:val="ListParagraph"/>
        <w:numPr>
          <w:ilvl w:val="0"/>
          <w:numId w:val="5"/>
        </w:numPr>
        <w:spacing w:before="24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92402">
        <w:rPr>
          <w:rFonts w:asciiTheme="majorBidi" w:hAnsiTheme="majorBidi" w:cstheme="majorBidi"/>
          <w:sz w:val="24"/>
          <w:szCs w:val="24"/>
        </w:rPr>
        <w:t xml:space="preserve">Islamic banking </w:t>
      </w:r>
      <w:r w:rsidR="00392402">
        <w:rPr>
          <w:rFonts w:asciiTheme="majorBidi" w:hAnsiTheme="majorBidi" w:cstheme="majorBidi"/>
          <w:sz w:val="24"/>
          <w:szCs w:val="24"/>
        </w:rPr>
        <w:t xml:space="preserve">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Pr="00392402">
        <w:rPr>
          <w:rFonts w:asciiTheme="majorBidi" w:hAnsiTheme="majorBidi" w:cstheme="majorBidi"/>
          <w:sz w:val="24"/>
          <w:szCs w:val="24"/>
        </w:rPr>
        <w:t xml:space="preserve"> b) conventional banking </w:t>
      </w:r>
      <w:r w:rsidR="00392402" w:rsidRPr="00392402">
        <w:rPr>
          <w:rFonts w:asciiTheme="majorBidi" w:hAnsiTheme="majorBidi" w:cstheme="majorBidi"/>
          <w:sz w:val="24"/>
          <w:szCs w:val="24"/>
        </w:rPr>
        <w:t xml:space="preserve">   </w:t>
      </w:r>
      <w:r w:rsidR="00392402" w:rsidRPr="00392402">
        <w:rPr>
          <w:rFonts w:asciiTheme="majorBidi" w:hAnsiTheme="majorBidi" w:cstheme="majorBidi"/>
          <w:sz w:val="24"/>
          <w:szCs w:val="24"/>
        </w:rPr>
        <w:tab/>
      </w:r>
      <w:r w:rsidRPr="00392402">
        <w:rPr>
          <w:rFonts w:asciiTheme="majorBidi" w:hAnsiTheme="majorBidi" w:cstheme="majorBidi"/>
          <w:sz w:val="24"/>
          <w:szCs w:val="24"/>
        </w:rPr>
        <w:t xml:space="preserve">  c) General banking</w:t>
      </w:r>
    </w:p>
    <w:p w14:paraId="1E09FF99" w14:textId="2A4D9FE8" w:rsidR="00C86373" w:rsidRPr="00392402" w:rsidRDefault="00C86373" w:rsidP="00392402">
      <w:pPr>
        <w:spacing w:before="240"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392402">
        <w:rPr>
          <w:rFonts w:asciiTheme="majorBidi" w:hAnsiTheme="majorBidi" w:cstheme="majorBidi"/>
          <w:sz w:val="24"/>
          <w:szCs w:val="24"/>
        </w:rPr>
        <w:t xml:space="preserve"> d) none of the above</w:t>
      </w:r>
    </w:p>
    <w:p w14:paraId="009F4D21" w14:textId="77777777" w:rsidR="00C86373" w:rsidRPr="0090100F" w:rsidRDefault="00C86373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Q6. The word ‘Limited’ should appear after the name of _____</w:t>
      </w:r>
    </w:p>
    <w:p w14:paraId="7A5E9578" w14:textId="3D5985A2" w:rsidR="00C86373" w:rsidRPr="0090100F" w:rsidRDefault="00C86373" w:rsidP="0090100F">
      <w:pPr>
        <w:pStyle w:val="ListParagraph"/>
        <w:numPr>
          <w:ilvl w:val="0"/>
          <w:numId w:val="6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Partnership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Pr="0090100F">
        <w:rPr>
          <w:rFonts w:asciiTheme="majorBidi" w:hAnsiTheme="majorBidi" w:cstheme="majorBidi"/>
          <w:sz w:val="24"/>
          <w:szCs w:val="24"/>
        </w:rPr>
        <w:t xml:space="preserve">b) Registered </w:t>
      </w:r>
      <w:r w:rsidR="00392402" w:rsidRPr="0090100F">
        <w:rPr>
          <w:rFonts w:asciiTheme="majorBidi" w:hAnsiTheme="majorBidi" w:cstheme="majorBidi"/>
          <w:sz w:val="24"/>
          <w:szCs w:val="24"/>
        </w:rPr>
        <w:t xml:space="preserve">company </w:t>
      </w:r>
      <w:r w:rsidR="00392402" w:rsidRPr="0090100F">
        <w:rPr>
          <w:rFonts w:asciiTheme="majorBidi" w:hAnsiTheme="majorBidi" w:cstheme="majorBidi"/>
          <w:sz w:val="24"/>
          <w:szCs w:val="24"/>
        </w:rPr>
        <w:tab/>
      </w:r>
      <w:r w:rsidRPr="0090100F">
        <w:rPr>
          <w:rFonts w:asciiTheme="majorBidi" w:hAnsiTheme="majorBidi" w:cstheme="majorBidi"/>
          <w:sz w:val="24"/>
          <w:szCs w:val="24"/>
        </w:rPr>
        <w:t xml:space="preserve">c) Statutory company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Pr="0090100F">
        <w:rPr>
          <w:rFonts w:asciiTheme="majorBidi" w:hAnsiTheme="majorBidi" w:cstheme="majorBidi"/>
          <w:sz w:val="24"/>
          <w:szCs w:val="24"/>
        </w:rPr>
        <w:t>d) Charted company</w:t>
      </w:r>
    </w:p>
    <w:p w14:paraId="19991C6D" w14:textId="77777777" w:rsidR="00C86373" w:rsidRPr="0090100F" w:rsidRDefault="00C86373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Q7. The minimum members in public limited company are;</w:t>
      </w:r>
    </w:p>
    <w:p w14:paraId="21E43BF8" w14:textId="32C7F337" w:rsidR="00C86373" w:rsidRPr="0090100F" w:rsidRDefault="00C86373" w:rsidP="0090100F">
      <w:pPr>
        <w:pStyle w:val="ListParagraph"/>
        <w:numPr>
          <w:ilvl w:val="0"/>
          <w:numId w:val="7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4        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Pr="0090100F">
        <w:rPr>
          <w:rFonts w:asciiTheme="majorBidi" w:hAnsiTheme="majorBidi" w:cstheme="majorBidi"/>
          <w:sz w:val="24"/>
          <w:szCs w:val="24"/>
        </w:rPr>
        <w:t xml:space="preserve">b)2         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Pr="0090100F">
        <w:rPr>
          <w:rFonts w:asciiTheme="majorBidi" w:hAnsiTheme="majorBidi" w:cstheme="majorBidi"/>
          <w:sz w:val="24"/>
          <w:szCs w:val="24"/>
        </w:rPr>
        <w:t xml:space="preserve">C)8    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Pr="0090100F">
        <w:rPr>
          <w:rFonts w:asciiTheme="majorBidi" w:hAnsiTheme="majorBidi" w:cstheme="majorBidi"/>
          <w:sz w:val="24"/>
          <w:szCs w:val="24"/>
        </w:rPr>
        <w:t xml:space="preserve">  d)7</w:t>
      </w:r>
    </w:p>
    <w:p w14:paraId="4BDD5FAD" w14:textId="77777777" w:rsidR="00C86373" w:rsidRPr="0090100F" w:rsidRDefault="00C86373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Q8. In stock exchange ______ shares are traded.</w:t>
      </w:r>
    </w:p>
    <w:p w14:paraId="06AC4DBD" w14:textId="1E67EA23" w:rsidR="00C86373" w:rsidRPr="0090100F" w:rsidRDefault="00C86373" w:rsidP="0090100F">
      <w:pPr>
        <w:pStyle w:val="ListParagraph"/>
        <w:numPr>
          <w:ilvl w:val="0"/>
          <w:numId w:val="8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Old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Pr="0090100F">
        <w:rPr>
          <w:rFonts w:asciiTheme="majorBidi" w:hAnsiTheme="majorBidi" w:cstheme="majorBidi"/>
          <w:sz w:val="24"/>
          <w:szCs w:val="24"/>
        </w:rPr>
        <w:t xml:space="preserve"> b)</w:t>
      </w:r>
      <w:r w:rsidR="00392402">
        <w:rPr>
          <w:rFonts w:asciiTheme="majorBidi" w:hAnsiTheme="majorBidi" w:cstheme="majorBidi"/>
          <w:sz w:val="24"/>
          <w:szCs w:val="24"/>
        </w:rPr>
        <w:t xml:space="preserve"> </w:t>
      </w:r>
      <w:r w:rsidRPr="0090100F">
        <w:rPr>
          <w:rFonts w:asciiTheme="majorBidi" w:hAnsiTheme="majorBidi" w:cstheme="majorBidi"/>
          <w:sz w:val="24"/>
          <w:szCs w:val="24"/>
        </w:rPr>
        <w:t xml:space="preserve">New 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Pr="0090100F">
        <w:rPr>
          <w:rFonts w:asciiTheme="majorBidi" w:hAnsiTheme="majorBidi" w:cstheme="majorBidi"/>
          <w:sz w:val="24"/>
          <w:szCs w:val="24"/>
        </w:rPr>
        <w:t xml:space="preserve">c)Open 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Pr="0090100F">
        <w:rPr>
          <w:rFonts w:asciiTheme="majorBidi" w:hAnsiTheme="majorBidi" w:cstheme="majorBidi"/>
          <w:sz w:val="24"/>
          <w:szCs w:val="24"/>
        </w:rPr>
        <w:t>d) None of these</w:t>
      </w:r>
    </w:p>
    <w:p w14:paraId="1B2EEFA1" w14:textId="77777777" w:rsidR="00C86373" w:rsidRPr="0090100F" w:rsidRDefault="00C86373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Q9. Mobile banking is banking using______.</w:t>
      </w:r>
    </w:p>
    <w:p w14:paraId="72ABAE28" w14:textId="31CF881E" w:rsidR="00C86373" w:rsidRPr="00392402" w:rsidRDefault="00C86373" w:rsidP="00392402">
      <w:pPr>
        <w:pStyle w:val="ListParagraph"/>
        <w:numPr>
          <w:ilvl w:val="0"/>
          <w:numId w:val="9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Mobile shop 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Pr="0090100F">
        <w:rPr>
          <w:rFonts w:asciiTheme="majorBidi" w:hAnsiTheme="majorBidi" w:cstheme="majorBidi"/>
          <w:sz w:val="24"/>
          <w:szCs w:val="24"/>
        </w:rPr>
        <w:t xml:space="preserve">b)Smartphones  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Pr="0090100F">
        <w:rPr>
          <w:rFonts w:asciiTheme="majorBidi" w:hAnsiTheme="majorBidi" w:cstheme="majorBidi"/>
          <w:sz w:val="24"/>
          <w:szCs w:val="24"/>
        </w:rPr>
        <w:t xml:space="preserve">c)Many bank branches  </w:t>
      </w:r>
      <w:r w:rsidRPr="00392402">
        <w:rPr>
          <w:rFonts w:asciiTheme="majorBidi" w:hAnsiTheme="majorBidi" w:cstheme="majorBidi"/>
          <w:sz w:val="24"/>
          <w:szCs w:val="24"/>
        </w:rPr>
        <w:t>d) self-service machine.</w:t>
      </w:r>
    </w:p>
    <w:p w14:paraId="3F4516FD" w14:textId="77777777" w:rsidR="000706D7" w:rsidRPr="0090100F" w:rsidRDefault="000706D7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lastRenderedPageBreak/>
        <w:t xml:space="preserve">Q10. </w:t>
      </w:r>
      <w:r w:rsidR="00E25DFF" w:rsidRPr="0090100F">
        <w:rPr>
          <w:rFonts w:asciiTheme="majorBidi" w:hAnsiTheme="majorBidi" w:cstheme="majorBidi"/>
          <w:sz w:val="24"/>
          <w:szCs w:val="24"/>
        </w:rPr>
        <w:t>Leading is the major function of ______</w:t>
      </w:r>
    </w:p>
    <w:p w14:paraId="588FB576" w14:textId="4E0300E6" w:rsidR="00421DA9" w:rsidRPr="0090100F" w:rsidRDefault="00E25DFF" w:rsidP="0090100F">
      <w:pPr>
        <w:pStyle w:val="ListParagraph"/>
        <w:numPr>
          <w:ilvl w:val="0"/>
          <w:numId w:val="11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Management</w:t>
      </w:r>
      <w:r w:rsidR="007439DC" w:rsidRPr="0090100F">
        <w:rPr>
          <w:rFonts w:asciiTheme="majorBidi" w:hAnsiTheme="majorBidi" w:cstheme="majorBidi"/>
          <w:sz w:val="24"/>
          <w:szCs w:val="24"/>
        </w:rPr>
        <w:t xml:space="preserve"> 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="00392402">
        <w:rPr>
          <w:rFonts w:asciiTheme="majorBidi" w:hAnsiTheme="majorBidi" w:cstheme="majorBidi"/>
          <w:sz w:val="24"/>
          <w:szCs w:val="24"/>
        </w:rPr>
        <w:tab/>
        <w:t>b</w:t>
      </w:r>
      <w:r w:rsidR="00B9761F" w:rsidRPr="0090100F">
        <w:rPr>
          <w:rFonts w:asciiTheme="majorBidi" w:hAnsiTheme="majorBidi" w:cstheme="majorBidi"/>
          <w:sz w:val="24"/>
          <w:szCs w:val="24"/>
        </w:rPr>
        <w:t xml:space="preserve">) </w:t>
      </w:r>
      <w:r w:rsidRPr="0090100F">
        <w:rPr>
          <w:rFonts w:asciiTheme="majorBidi" w:hAnsiTheme="majorBidi" w:cstheme="majorBidi"/>
          <w:sz w:val="24"/>
          <w:szCs w:val="24"/>
        </w:rPr>
        <w:t xml:space="preserve">Finance </w:t>
      </w:r>
      <w:r w:rsidR="00B9761F" w:rsidRPr="0090100F">
        <w:rPr>
          <w:rFonts w:asciiTheme="majorBidi" w:hAnsiTheme="majorBidi" w:cstheme="majorBidi"/>
          <w:sz w:val="24"/>
          <w:szCs w:val="24"/>
        </w:rPr>
        <w:t xml:space="preserve">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="00B9761F" w:rsidRPr="0090100F">
        <w:rPr>
          <w:rFonts w:asciiTheme="majorBidi" w:hAnsiTheme="majorBidi" w:cstheme="majorBidi"/>
          <w:sz w:val="24"/>
          <w:szCs w:val="24"/>
        </w:rPr>
        <w:t xml:space="preserve"> c) </w:t>
      </w:r>
      <w:r w:rsidRPr="0090100F">
        <w:rPr>
          <w:rFonts w:asciiTheme="majorBidi" w:hAnsiTheme="majorBidi" w:cstheme="majorBidi"/>
          <w:sz w:val="24"/>
          <w:szCs w:val="24"/>
        </w:rPr>
        <w:t>Accounting</w:t>
      </w:r>
      <w:r w:rsidR="00392402">
        <w:rPr>
          <w:rFonts w:asciiTheme="majorBidi" w:hAnsiTheme="majorBidi" w:cstheme="majorBidi"/>
          <w:sz w:val="24"/>
          <w:szCs w:val="24"/>
        </w:rPr>
        <w:t xml:space="preserve"> </w:t>
      </w:r>
      <w:r w:rsidR="00392402">
        <w:rPr>
          <w:rFonts w:asciiTheme="majorBidi" w:hAnsiTheme="majorBidi" w:cstheme="majorBidi"/>
          <w:sz w:val="24"/>
          <w:szCs w:val="24"/>
        </w:rPr>
        <w:tab/>
        <w:t>d</w:t>
      </w:r>
      <w:r w:rsidR="004D7497" w:rsidRPr="0090100F">
        <w:rPr>
          <w:rFonts w:asciiTheme="majorBidi" w:hAnsiTheme="majorBidi" w:cstheme="majorBidi"/>
          <w:sz w:val="24"/>
          <w:szCs w:val="24"/>
        </w:rPr>
        <w:t>)</w:t>
      </w:r>
      <w:r w:rsidRPr="0090100F">
        <w:rPr>
          <w:rFonts w:asciiTheme="majorBidi" w:hAnsiTheme="majorBidi" w:cstheme="majorBidi"/>
          <w:sz w:val="24"/>
          <w:szCs w:val="24"/>
        </w:rPr>
        <w:t>Economics</w:t>
      </w:r>
    </w:p>
    <w:p w14:paraId="1C3149A2" w14:textId="77777777" w:rsidR="0036672A" w:rsidRPr="0090100F" w:rsidRDefault="0036672A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Q11. </w:t>
      </w:r>
      <w:r w:rsidR="00E25DFF" w:rsidRPr="0090100F">
        <w:rPr>
          <w:rFonts w:asciiTheme="majorBidi" w:hAnsiTheme="majorBidi" w:cstheme="majorBidi"/>
          <w:sz w:val="24"/>
          <w:szCs w:val="24"/>
        </w:rPr>
        <w:t>Issuance of shares is ______ source of finance</w:t>
      </w:r>
    </w:p>
    <w:p w14:paraId="29E2968F" w14:textId="2610B0EB" w:rsidR="00B765BA" w:rsidRPr="0090100F" w:rsidRDefault="00E25DFF" w:rsidP="0090100F">
      <w:pPr>
        <w:pStyle w:val="ListParagraph"/>
        <w:numPr>
          <w:ilvl w:val="1"/>
          <w:numId w:val="11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External</w:t>
      </w:r>
      <w:r w:rsidR="00392402">
        <w:rPr>
          <w:rFonts w:asciiTheme="majorBidi" w:hAnsiTheme="majorBidi" w:cstheme="majorBidi"/>
          <w:sz w:val="24"/>
          <w:szCs w:val="24"/>
        </w:rPr>
        <w:t xml:space="preserve">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="00392402">
        <w:rPr>
          <w:rFonts w:asciiTheme="majorBidi" w:hAnsiTheme="majorBidi" w:cstheme="majorBidi"/>
          <w:sz w:val="24"/>
          <w:szCs w:val="24"/>
        </w:rPr>
        <w:tab/>
        <w:t>b</w:t>
      </w:r>
      <w:r w:rsidR="001E7BC7" w:rsidRPr="0090100F">
        <w:rPr>
          <w:rFonts w:asciiTheme="majorBidi" w:hAnsiTheme="majorBidi" w:cstheme="majorBidi"/>
          <w:sz w:val="24"/>
          <w:szCs w:val="24"/>
        </w:rPr>
        <w:t xml:space="preserve">) </w:t>
      </w:r>
      <w:r w:rsidRPr="0090100F">
        <w:rPr>
          <w:rFonts w:asciiTheme="majorBidi" w:hAnsiTheme="majorBidi" w:cstheme="majorBidi"/>
          <w:sz w:val="24"/>
          <w:szCs w:val="24"/>
        </w:rPr>
        <w:t>Internal</w:t>
      </w:r>
      <w:r w:rsidR="001E7BC7" w:rsidRPr="0090100F">
        <w:rPr>
          <w:rFonts w:asciiTheme="majorBidi" w:hAnsiTheme="majorBidi" w:cstheme="majorBidi"/>
          <w:sz w:val="24"/>
          <w:szCs w:val="24"/>
        </w:rPr>
        <w:t xml:space="preserve">. 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="00392402">
        <w:rPr>
          <w:rFonts w:asciiTheme="majorBidi" w:hAnsiTheme="majorBidi" w:cstheme="majorBidi"/>
          <w:sz w:val="24"/>
          <w:szCs w:val="24"/>
        </w:rPr>
        <w:tab/>
        <w:t>c</w:t>
      </w:r>
      <w:r w:rsidR="001E7BC7" w:rsidRPr="0090100F">
        <w:rPr>
          <w:rFonts w:asciiTheme="majorBidi" w:hAnsiTheme="majorBidi" w:cstheme="majorBidi"/>
          <w:sz w:val="24"/>
          <w:szCs w:val="24"/>
        </w:rPr>
        <w:t>)</w:t>
      </w:r>
      <w:r w:rsidRPr="0090100F">
        <w:rPr>
          <w:rFonts w:asciiTheme="majorBidi" w:hAnsiTheme="majorBidi" w:cstheme="majorBidi"/>
          <w:sz w:val="24"/>
          <w:szCs w:val="24"/>
        </w:rPr>
        <w:t>Inter mediate</w:t>
      </w:r>
      <w:r w:rsidR="00B765BA" w:rsidRPr="0090100F">
        <w:rPr>
          <w:rFonts w:asciiTheme="majorBidi" w:hAnsiTheme="majorBidi" w:cstheme="majorBidi"/>
          <w:sz w:val="24"/>
          <w:szCs w:val="24"/>
        </w:rPr>
        <w:t xml:space="preserve"> </w:t>
      </w:r>
      <w:r w:rsidR="00392402">
        <w:rPr>
          <w:rFonts w:asciiTheme="majorBidi" w:hAnsiTheme="majorBidi" w:cstheme="majorBidi"/>
          <w:sz w:val="24"/>
          <w:szCs w:val="24"/>
        </w:rPr>
        <w:tab/>
        <w:t>d</w:t>
      </w:r>
      <w:r w:rsidR="00B765BA" w:rsidRPr="0090100F">
        <w:rPr>
          <w:rFonts w:asciiTheme="majorBidi" w:hAnsiTheme="majorBidi" w:cstheme="majorBidi"/>
          <w:sz w:val="24"/>
          <w:szCs w:val="24"/>
        </w:rPr>
        <w:t xml:space="preserve">) </w:t>
      </w:r>
      <w:r w:rsidRPr="0090100F">
        <w:rPr>
          <w:rFonts w:asciiTheme="majorBidi" w:hAnsiTheme="majorBidi" w:cstheme="majorBidi"/>
          <w:sz w:val="24"/>
          <w:szCs w:val="24"/>
        </w:rPr>
        <w:t>Secondary</w:t>
      </w:r>
    </w:p>
    <w:p w14:paraId="74B6A318" w14:textId="77777777" w:rsidR="00B765BA" w:rsidRPr="0090100F" w:rsidRDefault="00B765BA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Q12.</w:t>
      </w:r>
      <w:r w:rsidR="00E25DFF" w:rsidRPr="0090100F">
        <w:rPr>
          <w:rFonts w:asciiTheme="majorBidi" w:hAnsiTheme="majorBidi" w:cstheme="majorBidi"/>
          <w:sz w:val="24"/>
          <w:szCs w:val="24"/>
        </w:rPr>
        <w:t xml:space="preserve"> Partnership agremant and partnership deed are ______ in nature</w:t>
      </w:r>
    </w:p>
    <w:p w14:paraId="1D9BC3EF" w14:textId="1865766F" w:rsidR="00DB35DE" w:rsidRPr="00392402" w:rsidRDefault="00E25DFF" w:rsidP="00392402">
      <w:pPr>
        <w:pStyle w:val="ListParagraph"/>
        <w:numPr>
          <w:ilvl w:val="0"/>
          <w:numId w:val="14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392402">
        <w:rPr>
          <w:rFonts w:asciiTheme="majorBidi" w:hAnsiTheme="majorBidi" w:cstheme="majorBidi"/>
          <w:sz w:val="24"/>
          <w:szCs w:val="24"/>
        </w:rPr>
        <w:t>Same</w:t>
      </w:r>
      <w:r w:rsidR="00A17E33" w:rsidRPr="00392402">
        <w:rPr>
          <w:rFonts w:asciiTheme="majorBidi" w:hAnsiTheme="majorBidi" w:cstheme="majorBidi"/>
          <w:sz w:val="24"/>
          <w:szCs w:val="24"/>
        </w:rPr>
        <w:t xml:space="preserve">.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="00392402">
        <w:rPr>
          <w:rFonts w:asciiTheme="majorBidi" w:hAnsiTheme="majorBidi" w:cstheme="majorBidi"/>
          <w:sz w:val="24"/>
          <w:szCs w:val="24"/>
        </w:rPr>
        <w:tab/>
        <w:t>b</w:t>
      </w:r>
      <w:r w:rsidR="00A17E33" w:rsidRPr="00392402">
        <w:rPr>
          <w:rFonts w:asciiTheme="majorBidi" w:hAnsiTheme="majorBidi" w:cstheme="majorBidi"/>
          <w:sz w:val="24"/>
          <w:szCs w:val="24"/>
        </w:rPr>
        <w:t>)</w:t>
      </w:r>
      <w:r w:rsidR="00392402">
        <w:rPr>
          <w:rFonts w:asciiTheme="majorBidi" w:hAnsiTheme="majorBidi" w:cstheme="majorBidi"/>
          <w:sz w:val="24"/>
          <w:szCs w:val="24"/>
        </w:rPr>
        <w:t xml:space="preserve"> </w:t>
      </w:r>
      <w:r w:rsidRPr="00392402">
        <w:rPr>
          <w:rFonts w:asciiTheme="majorBidi" w:hAnsiTheme="majorBidi" w:cstheme="majorBidi"/>
          <w:sz w:val="24"/>
          <w:szCs w:val="24"/>
        </w:rPr>
        <w:t>Not same</w:t>
      </w:r>
      <w:r w:rsidR="00EE2C18" w:rsidRPr="00392402">
        <w:rPr>
          <w:rFonts w:asciiTheme="majorBidi" w:hAnsiTheme="majorBidi" w:cstheme="majorBidi"/>
          <w:sz w:val="24"/>
          <w:szCs w:val="24"/>
        </w:rPr>
        <w:t xml:space="preserve">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="00392402">
        <w:rPr>
          <w:rFonts w:asciiTheme="majorBidi" w:hAnsiTheme="majorBidi" w:cstheme="majorBidi"/>
          <w:sz w:val="24"/>
          <w:szCs w:val="24"/>
        </w:rPr>
        <w:tab/>
        <w:t>c</w:t>
      </w:r>
      <w:r w:rsidR="00EE2C18" w:rsidRPr="00392402">
        <w:rPr>
          <w:rFonts w:asciiTheme="majorBidi" w:hAnsiTheme="majorBidi" w:cstheme="majorBidi"/>
          <w:sz w:val="24"/>
          <w:szCs w:val="24"/>
        </w:rPr>
        <w:t xml:space="preserve">) </w:t>
      </w:r>
      <w:r w:rsidRPr="00392402">
        <w:rPr>
          <w:rFonts w:asciiTheme="majorBidi" w:hAnsiTheme="majorBidi" w:cstheme="majorBidi"/>
          <w:sz w:val="24"/>
          <w:szCs w:val="24"/>
        </w:rPr>
        <w:t>controlled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="00392402">
        <w:rPr>
          <w:rFonts w:asciiTheme="majorBidi" w:hAnsiTheme="majorBidi" w:cstheme="majorBidi"/>
          <w:sz w:val="24"/>
          <w:szCs w:val="24"/>
        </w:rPr>
        <w:tab/>
        <w:t>d</w:t>
      </w:r>
      <w:r w:rsidR="00EB7F4C" w:rsidRPr="00392402">
        <w:rPr>
          <w:rFonts w:asciiTheme="majorBidi" w:hAnsiTheme="majorBidi" w:cstheme="majorBidi"/>
          <w:sz w:val="24"/>
          <w:szCs w:val="24"/>
        </w:rPr>
        <w:t xml:space="preserve">) </w:t>
      </w:r>
      <w:r w:rsidRPr="00392402">
        <w:rPr>
          <w:rFonts w:asciiTheme="majorBidi" w:hAnsiTheme="majorBidi" w:cstheme="majorBidi"/>
          <w:sz w:val="24"/>
          <w:szCs w:val="24"/>
        </w:rPr>
        <w:t>None of these</w:t>
      </w:r>
    </w:p>
    <w:p w14:paraId="7BB8772C" w14:textId="77777777" w:rsidR="00EB7F4C" w:rsidRPr="0090100F" w:rsidRDefault="00EB7F4C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Q13. </w:t>
      </w:r>
      <w:r w:rsidR="00E25DFF" w:rsidRPr="0090100F">
        <w:rPr>
          <w:rFonts w:asciiTheme="majorBidi" w:hAnsiTheme="majorBidi" w:cstheme="majorBidi"/>
          <w:sz w:val="24"/>
          <w:szCs w:val="24"/>
        </w:rPr>
        <w:t>State bank of Pakistan is a ______ bank.</w:t>
      </w:r>
    </w:p>
    <w:p w14:paraId="6EC0BA88" w14:textId="0FBBF074" w:rsidR="00636A95" w:rsidRPr="00392402" w:rsidRDefault="00E25DFF" w:rsidP="00392402">
      <w:pPr>
        <w:pStyle w:val="ListParagraph"/>
        <w:numPr>
          <w:ilvl w:val="0"/>
          <w:numId w:val="15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392402">
        <w:rPr>
          <w:rFonts w:asciiTheme="majorBidi" w:hAnsiTheme="majorBidi" w:cstheme="majorBidi"/>
          <w:sz w:val="24"/>
          <w:szCs w:val="24"/>
        </w:rPr>
        <w:t xml:space="preserve">Commercial </w:t>
      </w:r>
      <w:r w:rsidR="00392402">
        <w:rPr>
          <w:rFonts w:asciiTheme="majorBidi" w:hAnsiTheme="majorBidi" w:cstheme="majorBidi"/>
          <w:sz w:val="24"/>
          <w:szCs w:val="24"/>
        </w:rPr>
        <w:tab/>
        <w:t>b</w:t>
      </w:r>
      <w:r w:rsidRPr="00392402">
        <w:rPr>
          <w:rFonts w:asciiTheme="majorBidi" w:hAnsiTheme="majorBidi" w:cstheme="majorBidi"/>
          <w:sz w:val="24"/>
          <w:szCs w:val="24"/>
        </w:rPr>
        <w:t xml:space="preserve">) </w:t>
      </w:r>
      <w:r w:rsidR="00715FAD" w:rsidRPr="00392402">
        <w:rPr>
          <w:rFonts w:asciiTheme="majorBidi" w:hAnsiTheme="majorBidi" w:cstheme="majorBidi"/>
          <w:sz w:val="24"/>
          <w:szCs w:val="24"/>
        </w:rPr>
        <w:t xml:space="preserve">Conventional </w:t>
      </w:r>
      <w:r w:rsidR="00392402">
        <w:rPr>
          <w:rFonts w:asciiTheme="majorBidi" w:hAnsiTheme="majorBidi" w:cstheme="majorBidi"/>
          <w:sz w:val="24"/>
          <w:szCs w:val="24"/>
        </w:rPr>
        <w:tab/>
        <w:t>c)</w:t>
      </w:r>
      <w:r w:rsidRPr="00392402">
        <w:rPr>
          <w:rFonts w:asciiTheme="majorBidi" w:hAnsiTheme="majorBidi" w:cstheme="majorBidi"/>
          <w:sz w:val="24"/>
          <w:szCs w:val="24"/>
        </w:rPr>
        <w:t xml:space="preserve"> Central</w:t>
      </w:r>
      <w:r w:rsidR="004D2A62" w:rsidRPr="00392402">
        <w:rPr>
          <w:rFonts w:asciiTheme="majorBidi" w:hAnsiTheme="majorBidi" w:cstheme="majorBidi"/>
          <w:sz w:val="24"/>
          <w:szCs w:val="24"/>
        </w:rPr>
        <w:t xml:space="preserve">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="00392402">
        <w:rPr>
          <w:rFonts w:asciiTheme="majorBidi" w:hAnsiTheme="majorBidi" w:cstheme="majorBidi"/>
          <w:sz w:val="24"/>
          <w:szCs w:val="24"/>
        </w:rPr>
        <w:tab/>
        <w:t>d</w:t>
      </w:r>
      <w:r w:rsidR="004D2A62" w:rsidRPr="00392402">
        <w:rPr>
          <w:rFonts w:asciiTheme="majorBidi" w:hAnsiTheme="majorBidi" w:cstheme="majorBidi"/>
          <w:sz w:val="24"/>
          <w:szCs w:val="24"/>
        </w:rPr>
        <w:t xml:space="preserve">) </w:t>
      </w:r>
      <w:r w:rsidRPr="00392402">
        <w:rPr>
          <w:rFonts w:asciiTheme="majorBidi" w:hAnsiTheme="majorBidi" w:cstheme="majorBidi"/>
          <w:sz w:val="24"/>
          <w:szCs w:val="24"/>
        </w:rPr>
        <w:t>Islamic</w:t>
      </w:r>
      <w:r w:rsidR="000F3A15" w:rsidRPr="00392402">
        <w:rPr>
          <w:rFonts w:asciiTheme="majorBidi" w:hAnsiTheme="majorBidi" w:cstheme="majorBidi"/>
          <w:sz w:val="24"/>
          <w:szCs w:val="24"/>
        </w:rPr>
        <w:t>.</w:t>
      </w:r>
    </w:p>
    <w:p w14:paraId="72C0F4CE" w14:textId="77777777" w:rsidR="000F3A15" w:rsidRPr="0090100F" w:rsidRDefault="00D7244C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Q14</w:t>
      </w:r>
      <w:r w:rsidR="000F3A15" w:rsidRPr="0090100F">
        <w:rPr>
          <w:rFonts w:asciiTheme="majorBidi" w:hAnsiTheme="majorBidi" w:cstheme="majorBidi"/>
          <w:sz w:val="24"/>
          <w:szCs w:val="24"/>
        </w:rPr>
        <w:t xml:space="preserve">. </w:t>
      </w:r>
      <w:r w:rsidR="00636A95" w:rsidRPr="0090100F">
        <w:rPr>
          <w:rFonts w:asciiTheme="majorBidi" w:hAnsiTheme="majorBidi" w:cstheme="majorBidi"/>
          <w:sz w:val="24"/>
          <w:szCs w:val="24"/>
        </w:rPr>
        <w:t xml:space="preserve">The most common </w:t>
      </w:r>
      <w:r w:rsidR="00A33FE9" w:rsidRPr="0090100F">
        <w:rPr>
          <w:rFonts w:asciiTheme="majorBidi" w:hAnsiTheme="majorBidi" w:cstheme="majorBidi"/>
          <w:sz w:val="24"/>
          <w:szCs w:val="24"/>
        </w:rPr>
        <w:t>reason for business failure of sole proprietorship is:</w:t>
      </w:r>
    </w:p>
    <w:p w14:paraId="349BBE6A" w14:textId="317C856F" w:rsidR="00392402" w:rsidRDefault="00E811C6" w:rsidP="00392402">
      <w:pPr>
        <w:pStyle w:val="ListParagraph"/>
        <w:numPr>
          <w:ilvl w:val="0"/>
          <w:numId w:val="16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392402">
        <w:rPr>
          <w:rFonts w:asciiTheme="majorBidi" w:hAnsiTheme="majorBidi" w:cstheme="majorBidi"/>
          <w:sz w:val="24"/>
          <w:szCs w:val="24"/>
        </w:rPr>
        <w:t>Fraud</w:t>
      </w:r>
      <w:r w:rsidR="00392402">
        <w:rPr>
          <w:rFonts w:asciiTheme="majorBidi" w:hAnsiTheme="majorBidi" w:cstheme="majorBidi"/>
          <w:sz w:val="24"/>
          <w:szCs w:val="24"/>
        </w:rPr>
        <w:t xml:space="preserve">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="00392402">
        <w:rPr>
          <w:rFonts w:asciiTheme="majorBidi" w:hAnsiTheme="majorBidi" w:cstheme="majorBidi"/>
          <w:sz w:val="24"/>
          <w:szCs w:val="24"/>
        </w:rPr>
        <w:tab/>
        <w:t>b</w:t>
      </w:r>
      <w:r w:rsidRPr="00392402">
        <w:rPr>
          <w:rFonts w:asciiTheme="majorBidi" w:hAnsiTheme="majorBidi" w:cstheme="majorBidi"/>
          <w:sz w:val="24"/>
          <w:szCs w:val="24"/>
        </w:rPr>
        <w:t xml:space="preserve">) lake of management skills </w:t>
      </w:r>
      <w:r w:rsidR="00392402">
        <w:rPr>
          <w:rFonts w:asciiTheme="majorBidi" w:hAnsiTheme="majorBidi" w:cstheme="majorBidi"/>
          <w:sz w:val="24"/>
          <w:szCs w:val="24"/>
        </w:rPr>
        <w:tab/>
      </w:r>
      <w:r w:rsidR="00392402">
        <w:rPr>
          <w:rFonts w:asciiTheme="majorBidi" w:hAnsiTheme="majorBidi" w:cstheme="majorBidi"/>
          <w:sz w:val="24"/>
          <w:szCs w:val="24"/>
        </w:rPr>
        <w:tab/>
        <w:t>c</w:t>
      </w:r>
      <w:r w:rsidRPr="00392402">
        <w:rPr>
          <w:rFonts w:asciiTheme="majorBidi" w:hAnsiTheme="majorBidi" w:cstheme="majorBidi"/>
          <w:sz w:val="24"/>
          <w:szCs w:val="24"/>
        </w:rPr>
        <w:t>)</w:t>
      </w:r>
      <w:r w:rsidR="00392402">
        <w:rPr>
          <w:rFonts w:asciiTheme="majorBidi" w:hAnsiTheme="majorBidi" w:cstheme="majorBidi"/>
          <w:sz w:val="24"/>
          <w:szCs w:val="24"/>
        </w:rPr>
        <w:t xml:space="preserve"> </w:t>
      </w:r>
      <w:r w:rsidR="00392402" w:rsidRPr="00392402">
        <w:rPr>
          <w:rFonts w:asciiTheme="majorBidi" w:hAnsiTheme="majorBidi" w:cstheme="majorBidi"/>
          <w:sz w:val="24"/>
          <w:szCs w:val="24"/>
        </w:rPr>
        <w:t>Oversubscribed</w:t>
      </w:r>
      <w:r w:rsidR="00D904C5" w:rsidRPr="00392402">
        <w:rPr>
          <w:rFonts w:asciiTheme="majorBidi" w:hAnsiTheme="majorBidi" w:cstheme="majorBidi"/>
          <w:sz w:val="24"/>
          <w:szCs w:val="24"/>
        </w:rPr>
        <w:t xml:space="preserve"> capital </w:t>
      </w:r>
    </w:p>
    <w:p w14:paraId="6F7C7759" w14:textId="10EF04E2" w:rsidR="00A33FE9" w:rsidRPr="00392402" w:rsidRDefault="00392402" w:rsidP="00392402">
      <w:pPr>
        <w:spacing w:before="240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</w:t>
      </w:r>
      <w:r w:rsidR="006C2709" w:rsidRPr="00392402">
        <w:rPr>
          <w:rFonts w:asciiTheme="majorBidi" w:hAnsiTheme="majorBidi" w:cstheme="majorBidi"/>
          <w:sz w:val="24"/>
          <w:szCs w:val="24"/>
        </w:rPr>
        <w:t>) None of the above</w:t>
      </w:r>
    </w:p>
    <w:p w14:paraId="14FB7C8F" w14:textId="77777777" w:rsidR="006C2709" w:rsidRPr="0090100F" w:rsidRDefault="00D7244C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Q15</w:t>
      </w:r>
      <w:r w:rsidR="006C2709" w:rsidRPr="0090100F">
        <w:rPr>
          <w:rFonts w:asciiTheme="majorBidi" w:hAnsiTheme="majorBidi" w:cstheme="majorBidi"/>
          <w:sz w:val="24"/>
          <w:szCs w:val="24"/>
        </w:rPr>
        <w:t xml:space="preserve">. </w:t>
      </w:r>
      <w:r w:rsidR="009B5F95" w:rsidRPr="0090100F">
        <w:rPr>
          <w:rFonts w:asciiTheme="majorBidi" w:hAnsiTheme="majorBidi" w:cstheme="majorBidi"/>
          <w:sz w:val="24"/>
          <w:szCs w:val="24"/>
        </w:rPr>
        <w:t>The maximum number of partners in partnership business is:</w:t>
      </w:r>
    </w:p>
    <w:p w14:paraId="0EE62ABB" w14:textId="5332B6C4" w:rsidR="009B5F95" w:rsidRPr="00572F0F" w:rsidRDefault="0009715F" w:rsidP="00572F0F">
      <w:pPr>
        <w:pStyle w:val="ListParagraph"/>
        <w:numPr>
          <w:ilvl w:val="0"/>
          <w:numId w:val="17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572F0F">
        <w:rPr>
          <w:rFonts w:asciiTheme="majorBidi" w:hAnsiTheme="majorBidi" w:cstheme="majorBidi"/>
          <w:sz w:val="24"/>
          <w:szCs w:val="24"/>
        </w:rPr>
        <w:t xml:space="preserve">2       </w:t>
      </w:r>
      <w:r w:rsidR="00572F0F">
        <w:rPr>
          <w:rFonts w:asciiTheme="majorBidi" w:hAnsiTheme="majorBidi" w:cstheme="majorBidi"/>
          <w:sz w:val="24"/>
          <w:szCs w:val="24"/>
        </w:rPr>
        <w:tab/>
      </w:r>
      <w:r w:rsidR="00572F0F">
        <w:rPr>
          <w:rFonts w:asciiTheme="majorBidi" w:hAnsiTheme="majorBidi" w:cstheme="majorBidi"/>
          <w:sz w:val="24"/>
          <w:szCs w:val="24"/>
        </w:rPr>
        <w:tab/>
        <w:t>b</w:t>
      </w:r>
      <w:r w:rsidR="00BE5EE8" w:rsidRPr="00572F0F">
        <w:rPr>
          <w:rFonts w:asciiTheme="majorBidi" w:hAnsiTheme="majorBidi" w:cstheme="majorBidi"/>
          <w:sz w:val="24"/>
          <w:szCs w:val="24"/>
        </w:rPr>
        <w:t>) 10</w:t>
      </w:r>
      <w:r w:rsidRPr="00572F0F">
        <w:rPr>
          <w:rFonts w:asciiTheme="majorBidi" w:hAnsiTheme="majorBidi" w:cstheme="majorBidi"/>
          <w:sz w:val="24"/>
          <w:szCs w:val="24"/>
        </w:rPr>
        <w:t xml:space="preserve">.      </w:t>
      </w:r>
      <w:r w:rsidR="00572F0F">
        <w:rPr>
          <w:rFonts w:asciiTheme="majorBidi" w:hAnsiTheme="majorBidi" w:cstheme="majorBidi"/>
          <w:sz w:val="24"/>
          <w:szCs w:val="24"/>
        </w:rPr>
        <w:tab/>
        <w:t>c</w:t>
      </w:r>
      <w:r w:rsidRPr="00572F0F">
        <w:rPr>
          <w:rFonts w:asciiTheme="majorBidi" w:hAnsiTheme="majorBidi" w:cstheme="majorBidi"/>
          <w:sz w:val="24"/>
          <w:szCs w:val="24"/>
        </w:rPr>
        <w:t xml:space="preserve">) 7      </w:t>
      </w:r>
      <w:r w:rsidR="00572F0F">
        <w:rPr>
          <w:rFonts w:asciiTheme="majorBidi" w:hAnsiTheme="majorBidi" w:cstheme="majorBidi"/>
          <w:sz w:val="24"/>
          <w:szCs w:val="24"/>
        </w:rPr>
        <w:tab/>
        <w:t>d</w:t>
      </w:r>
      <w:r w:rsidRPr="00572F0F">
        <w:rPr>
          <w:rFonts w:asciiTheme="majorBidi" w:hAnsiTheme="majorBidi" w:cstheme="majorBidi"/>
          <w:sz w:val="24"/>
          <w:szCs w:val="24"/>
        </w:rPr>
        <w:t>)</w:t>
      </w:r>
      <w:r w:rsidR="00572F0F">
        <w:rPr>
          <w:rFonts w:asciiTheme="majorBidi" w:hAnsiTheme="majorBidi" w:cstheme="majorBidi"/>
          <w:sz w:val="24"/>
          <w:szCs w:val="24"/>
        </w:rPr>
        <w:t xml:space="preserve"> </w:t>
      </w:r>
      <w:r w:rsidRPr="00572F0F">
        <w:rPr>
          <w:rFonts w:asciiTheme="majorBidi" w:hAnsiTheme="majorBidi" w:cstheme="majorBidi"/>
          <w:sz w:val="24"/>
          <w:szCs w:val="24"/>
        </w:rPr>
        <w:t>20</w:t>
      </w:r>
    </w:p>
    <w:p w14:paraId="2F0204ED" w14:textId="77777777" w:rsidR="0009715F" w:rsidRPr="0090100F" w:rsidRDefault="00E25DFF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Q16. Commercial bank grants ______ to its customers. </w:t>
      </w:r>
    </w:p>
    <w:p w14:paraId="7B83CC64" w14:textId="6FDF1BD2" w:rsidR="0053709A" w:rsidRPr="00572F0F" w:rsidRDefault="00E25DFF" w:rsidP="00572F0F">
      <w:pPr>
        <w:pStyle w:val="ListParagraph"/>
        <w:numPr>
          <w:ilvl w:val="0"/>
          <w:numId w:val="18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572F0F">
        <w:rPr>
          <w:rFonts w:asciiTheme="majorBidi" w:hAnsiTheme="majorBidi" w:cstheme="majorBidi"/>
          <w:sz w:val="24"/>
          <w:szCs w:val="24"/>
        </w:rPr>
        <w:t xml:space="preserve">Currency  </w:t>
      </w:r>
      <w:r w:rsidR="00572F0F">
        <w:rPr>
          <w:rFonts w:asciiTheme="majorBidi" w:hAnsiTheme="majorBidi" w:cstheme="majorBidi"/>
          <w:sz w:val="24"/>
          <w:szCs w:val="24"/>
        </w:rPr>
        <w:tab/>
        <w:t>b</w:t>
      </w:r>
      <w:r w:rsidRPr="00572F0F">
        <w:rPr>
          <w:rFonts w:asciiTheme="majorBidi" w:hAnsiTheme="majorBidi" w:cstheme="majorBidi"/>
          <w:sz w:val="24"/>
          <w:szCs w:val="24"/>
        </w:rPr>
        <w:t xml:space="preserve">) Loans  </w:t>
      </w:r>
      <w:r w:rsidR="00572F0F">
        <w:rPr>
          <w:rFonts w:asciiTheme="majorBidi" w:hAnsiTheme="majorBidi" w:cstheme="majorBidi"/>
          <w:sz w:val="24"/>
          <w:szCs w:val="24"/>
        </w:rPr>
        <w:tab/>
        <w:t>c</w:t>
      </w:r>
      <w:r w:rsidRPr="00572F0F">
        <w:rPr>
          <w:rFonts w:asciiTheme="majorBidi" w:hAnsiTheme="majorBidi" w:cstheme="majorBidi"/>
          <w:sz w:val="24"/>
          <w:szCs w:val="24"/>
        </w:rPr>
        <w:t>) Land</w:t>
      </w:r>
      <w:r w:rsidR="00572F0F">
        <w:rPr>
          <w:rFonts w:asciiTheme="majorBidi" w:hAnsiTheme="majorBidi" w:cstheme="majorBidi"/>
          <w:sz w:val="24"/>
          <w:szCs w:val="24"/>
        </w:rPr>
        <w:tab/>
        <w:t>d</w:t>
      </w:r>
      <w:r w:rsidR="00F341C7" w:rsidRPr="00572F0F">
        <w:rPr>
          <w:rFonts w:asciiTheme="majorBidi" w:hAnsiTheme="majorBidi" w:cstheme="majorBidi"/>
          <w:sz w:val="24"/>
          <w:szCs w:val="24"/>
        </w:rPr>
        <w:t xml:space="preserve">) </w:t>
      </w:r>
      <w:r w:rsidR="00D7244C" w:rsidRPr="00572F0F">
        <w:rPr>
          <w:rFonts w:asciiTheme="majorBidi" w:hAnsiTheme="majorBidi" w:cstheme="majorBidi"/>
          <w:sz w:val="24"/>
          <w:szCs w:val="24"/>
        </w:rPr>
        <w:t>none of the above</w:t>
      </w:r>
    </w:p>
    <w:p w14:paraId="0A44FF6F" w14:textId="77777777" w:rsidR="00D7244C" w:rsidRPr="0090100F" w:rsidRDefault="0071084C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Q17</w:t>
      </w:r>
      <w:r w:rsidR="00D7244C" w:rsidRPr="0090100F">
        <w:rPr>
          <w:rFonts w:asciiTheme="majorBidi" w:hAnsiTheme="majorBidi" w:cstheme="majorBidi"/>
          <w:sz w:val="24"/>
          <w:szCs w:val="24"/>
        </w:rPr>
        <w:t xml:space="preserve">. </w:t>
      </w:r>
      <w:r w:rsidR="000B4040" w:rsidRPr="0090100F">
        <w:rPr>
          <w:rFonts w:asciiTheme="majorBidi" w:hAnsiTheme="majorBidi" w:cstheme="majorBidi"/>
          <w:sz w:val="24"/>
          <w:szCs w:val="24"/>
        </w:rPr>
        <w:t xml:space="preserve">The most common reason </w:t>
      </w:r>
      <w:r w:rsidR="00420A7A" w:rsidRPr="0090100F">
        <w:rPr>
          <w:rFonts w:asciiTheme="majorBidi" w:hAnsiTheme="majorBidi" w:cstheme="majorBidi"/>
          <w:sz w:val="24"/>
          <w:szCs w:val="24"/>
        </w:rPr>
        <w:t>for the dissolution of a partnership is:</w:t>
      </w:r>
    </w:p>
    <w:p w14:paraId="293E3851" w14:textId="77777777" w:rsidR="00572F0F" w:rsidRDefault="009C53EB" w:rsidP="00572F0F">
      <w:pPr>
        <w:pStyle w:val="ListParagraph"/>
        <w:numPr>
          <w:ilvl w:val="0"/>
          <w:numId w:val="19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572F0F">
        <w:rPr>
          <w:rFonts w:asciiTheme="majorBidi" w:hAnsiTheme="majorBidi" w:cstheme="majorBidi"/>
          <w:sz w:val="24"/>
          <w:szCs w:val="24"/>
        </w:rPr>
        <w:t>Death of a partner</w:t>
      </w:r>
      <w:r w:rsidR="00572F0F">
        <w:rPr>
          <w:rFonts w:asciiTheme="majorBidi" w:hAnsiTheme="majorBidi" w:cstheme="majorBidi"/>
          <w:sz w:val="24"/>
          <w:szCs w:val="24"/>
        </w:rPr>
        <w:t xml:space="preserve"> </w:t>
      </w:r>
      <w:r w:rsidRPr="00572F0F">
        <w:rPr>
          <w:rFonts w:asciiTheme="majorBidi" w:hAnsiTheme="majorBidi" w:cstheme="majorBidi"/>
          <w:sz w:val="24"/>
          <w:szCs w:val="24"/>
        </w:rPr>
        <w:t xml:space="preserve"> </w:t>
      </w:r>
      <w:r w:rsidR="00572F0F">
        <w:rPr>
          <w:rFonts w:asciiTheme="majorBidi" w:hAnsiTheme="majorBidi" w:cstheme="majorBidi"/>
          <w:sz w:val="24"/>
          <w:szCs w:val="24"/>
        </w:rPr>
        <w:tab/>
        <w:t>b</w:t>
      </w:r>
      <w:r w:rsidRPr="00572F0F">
        <w:rPr>
          <w:rFonts w:asciiTheme="majorBidi" w:hAnsiTheme="majorBidi" w:cstheme="majorBidi"/>
          <w:sz w:val="24"/>
          <w:szCs w:val="24"/>
        </w:rPr>
        <w:t xml:space="preserve">) completion of </w:t>
      </w:r>
      <w:r w:rsidR="00273977" w:rsidRPr="00572F0F">
        <w:rPr>
          <w:rFonts w:asciiTheme="majorBidi" w:hAnsiTheme="majorBidi" w:cstheme="majorBidi"/>
          <w:sz w:val="24"/>
          <w:szCs w:val="24"/>
        </w:rPr>
        <w:t xml:space="preserve">business project. </w:t>
      </w:r>
    </w:p>
    <w:p w14:paraId="1407F668" w14:textId="75A81376" w:rsidR="00420A7A" w:rsidRPr="00572F0F" w:rsidRDefault="00572F0F" w:rsidP="00572F0F">
      <w:pPr>
        <w:spacing w:before="240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</w:t>
      </w:r>
      <w:r w:rsidR="00273977" w:rsidRPr="00572F0F">
        <w:rPr>
          <w:rFonts w:asciiTheme="majorBidi" w:hAnsiTheme="majorBidi" w:cstheme="majorBidi"/>
          <w:sz w:val="24"/>
          <w:szCs w:val="24"/>
        </w:rPr>
        <w:t>) Bankruptcy of a partner</w:t>
      </w:r>
      <w:r w:rsidR="003C1EA0" w:rsidRPr="00572F0F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ab/>
        <w:t>d</w:t>
      </w:r>
      <w:r w:rsidR="003C1EA0" w:rsidRPr="00572F0F">
        <w:rPr>
          <w:rFonts w:asciiTheme="majorBidi" w:hAnsiTheme="majorBidi" w:cstheme="majorBidi"/>
          <w:sz w:val="24"/>
          <w:szCs w:val="24"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3C1EA0" w:rsidRPr="00572F0F">
        <w:rPr>
          <w:rFonts w:asciiTheme="majorBidi" w:hAnsiTheme="majorBidi" w:cstheme="majorBidi"/>
          <w:sz w:val="24"/>
          <w:szCs w:val="24"/>
        </w:rPr>
        <w:t>Court decree.</w:t>
      </w:r>
    </w:p>
    <w:p w14:paraId="1084A649" w14:textId="77777777" w:rsidR="003C1EA0" w:rsidRPr="0090100F" w:rsidRDefault="0071084C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Q18</w:t>
      </w:r>
      <w:r w:rsidR="00C86373" w:rsidRPr="0090100F">
        <w:rPr>
          <w:rFonts w:asciiTheme="majorBidi" w:hAnsiTheme="majorBidi" w:cstheme="majorBidi"/>
          <w:sz w:val="24"/>
          <w:szCs w:val="24"/>
        </w:rPr>
        <w:t>. Letter of credit is used in ______ trade</w:t>
      </w:r>
    </w:p>
    <w:p w14:paraId="4BEC0254" w14:textId="079DDA8A" w:rsidR="00634A30" w:rsidRPr="00572F0F" w:rsidRDefault="00C86373" w:rsidP="00572F0F">
      <w:pPr>
        <w:pStyle w:val="ListParagraph"/>
        <w:numPr>
          <w:ilvl w:val="0"/>
          <w:numId w:val="20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572F0F">
        <w:rPr>
          <w:rFonts w:asciiTheme="majorBidi" w:hAnsiTheme="majorBidi" w:cstheme="majorBidi"/>
          <w:sz w:val="24"/>
          <w:szCs w:val="24"/>
        </w:rPr>
        <w:t>Local</w:t>
      </w:r>
      <w:r w:rsidR="00634A30" w:rsidRPr="00572F0F">
        <w:rPr>
          <w:rFonts w:asciiTheme="majorBidi" w:hAnsiTheme="majorBidi" w:cstheme="majorBidi"/>
          <w:sz w:val="24"/>
          <w:szCs w:val="24"/>
        </w:rPr>
        <w:t xml:space="preserve"> </w:t>
      </w:r>
      <w:r w:rsidR="00572F0F">
        <w:rPr>
          <w:rFonts w:asciiTheme="majorBidi" w:hAnsiTheme="majorBidi" w:cstheme="majorBidi"/>
          <w:sz w:val="24"/>
          <w:szCs w:val="24"/>
        </w:rPr>
        <w:tab/>
      </w:r>
      <w:r w:rsidR="00572F0F">
        <w:rPr>
          <w:rFonts w:asciiTheme="majorBidi" w:hAnsiTheme="majorBidi" w:cstheme="majorBidi"/>
          <w:sz w:val="24"/>
          <w:szCs w:val="24"/>
        </w:rPr>
        <w:tab/>
        <w:t>b</w:t>
      </w:r>
      <w:r w:rsidR="00634A30" w:rsidRPr="00572F0F">
        <w:rPr>
          <w:rFonts w:asciiTheme="majorBidi" w:hAnsiTheme="majorBidi" w:cstheme="majorBidi"/>
          <w:sz w:val="24"/>
          <w:szCs w:val="24"/>
        </w:rPr>
        <w:t>)</w:t>
      </w:r>
      <w:r w:rsidRPr="00572F0F">
        <w:rPr>
          <w:rFonts w:asciiTheme="majorBidi" w:hAnsiTheme="majorBidi" w:cstheme="majorBidi"/>
          <w:sz w:val="24"/>
          <w:szCs w:val="24"/>
        </w:rPr>
        <w:t xml:space="preserve"> International </w:t>
      </w:r>
      <w:r w:rsidR="00572F0F">
        <w:rPr>
          <w:rFonts w:asciiTheme="majorBidi" w:hAnsiTheme="majorBidi" w:cstheme="majorBidi"/>
          <w:sz w:val="24"/>
          <w:szCs w:val="24"/>
        </w:rPr>
        <w:tab/>
        <w:t>c</w:t>
      </w:r>
      <w:r w:rsidRPr="00572F0F">
        <w:rPr>
          <w:rFonts w:asciiTheme="majorBidi" w:hAnsiTheme="majorBidi" w:cstheme="majorBidi"/>
          <w:sz w:val="24"/>
          <w:szCs w:val="24"/>
        </w:rPr>
        <w:t>) Digital</w:t>
      </w:r>
      <w:r w:rsidR="00DF3E31" w:rsidRPr="00572F0F">
        <w:rPr>
          <w:rFonts w:asciiTheme="majorBidi" w:hAnsiTheme="majorBidi" w:cstheme="majorBidi"/>
          <w:sz w:val="24"/>
          <w:szCs w:val="24"/>
        </w:rPr>
        <w:t xml:space="preserve"> </w:t>
      </w:r>
      <w:r w:rsidR="00572F0F">
        <w:rPr>
          <w:rFonts w:asciiTheme="majorBidi" w:hAnsiTheme="majorBidi" w:cstheme="majorBidi"/>
          <w:sz w:val="24"/>
          <w:szCs w:val="24"/>
        </w:rPr>
        <w:tab/>
        <w:t>d</w:t>
      </w:r>
      <w:r w:rsidR="00DF3E31" w:rsidRPr="00572F0F">
        <w:rPr>
          <w:rFonts w:asciiTheme="majorBidi" w:hAnsiTheme="majorBidi" w:cstheme="majorBidi"/>
          <w:sz w:val="24"/>
          <w:szCs w:val="24"/>
        </w:rPr>
        <w:t>)</w:t>
      </w:r>
      <w:r w:rsidRPr="00572F0F">
        <w:rPr>
          <w:rFonts w:asciiTheme="majorBidi" w:hAnsiTheme="majorBidi" w:cstheme="majorBidi"/>
          <w:sz w:val="24"/>
          <w:szCs w:val="24"/>
        </w:rPr>
        <w:t xml:space="preserve"> None of these</w:t>
      </w:r>
    </w:p>
    <w:p w14:paraId="3822391E" w14:textId="77777777" w:rsidR="008A5DAD" w:rsidRPr="0090100F" w:rsidRDefault="0071084C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Q19</w:t>
      </w:r>
      <w:r w:rsidR="008A5DAD" w:rsidRPr="0090100F">
        <w:rPr>
          <w:rFonts w:asciiTheme="majorBidi" w:hAnsiTheme="majorBidi" w:cstheme="majorBidi"/>
          <w:sz w:val="24"/>
          <w:szCs w:val="24"/>
        </w:rPr>
        <w:t xml:space="preserve">. </w:t>
      </w:r>
      <w:r w:rsidR="0077554E" w:rsidRPr="0090100F">
        <w:rPr>
          <w:rFonts w:asciiTheme="majorBidi" w:hAnsiTheme="majorBidi" w:cstheme="majorBidi"/>
          <w:sz w:val="24"/>
          <w:szCs w:val="24"/>
        </w:rPr>
        <w:t xml:space="preserve">The investors buy share because </w:t>
      </w:r>
      <w:r w:rsidR="00A45E39" w:rsidRPr="0090100F">
        <w:rPr>
          <w:rFonts w:asciiTheme="majorBidi" w:hAnsiTheme="majorBidi" w:cstheme="majorBidi"/>
          <w:sz w:val="24"/>
          <w:szCs w:val="24"/>
        </w:rPr>
        <w:t>it:</w:t>
      </w:r>
    </w:p>
    <w:p w14:paraId="13F5FD42" w14:textId="2B5FB4D3" w:rsidR="00A45E39" w:rsidRPr="00572F0F" w:rsidRDefault="00A45E39" w:rsidP="00572F0F">
      <w:pPr>
        <w:pStyle w:val="ListParagraph"/>
        <w:numPr>
          <w:ilvl w:val="0"/>
          <w:numId w:val="21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572F0F">
        <w:rPr>
          <w:rFonts w:asciiTheme="majorBidi" w:hAnsiTheme="majorBidi" w:cstheme="majorBidi"/>
          <w:sz w:val="24"/>
          <w:szCs w:val="24"/>
        </w:rPr>
        <w:t xml:space="preserve">Earns dividend </w:t>
      </w:r>
      <w:r w:rsidR="00572F0F">
        <w:rPr>
          <w:rFonts w:asciiTheme="majorBidi" w:hAnsiTheme="majorBidi" w:cstheme="majorBidi"/>
          <w:sz w:val="24"/>
          <w:szCs w:val="24"/>
        </w:rPr>
        <w:tab/>
        <w:t>b</w:t>
      </w:r>
      <w:r w:rsidRPr="00572F0F">
        <w:rPr>
          <w:rFonts w:asciiTheme="majorBidi" w:hAnsiTheme="majorBidi" w:cstheme="majorBidi"/>
          <w:sz w:val="24"/>
          <w:szCs w:val="24"/>
        </w:rPr>
        <w:t>)</w:t>
      </w:r>
      <w:r w:rsidR="00572F0F">
        <w:rPr>
          <w:rFonts w:asciiTheme="majorBidi" w:hAnsiTheme="majorBidi" w:cstheme="majorBidi"/>
          <w:sz w:val="24"/>
          <w:szCs w:val="24"/>
        </w:rPr>
        <w:t xml:space="preserve"> </w:t>
      </w:r>
      <w:r w:rsidR="00953592" w:rsidRPr="00572F0F">
        <w:rPr>
          <w:rFonts w:asciiTheme="majorBidi" w:hAnsiTheme="majorBidi" w:cstheme="majorBidi"/>
          <w:sz w:val="24"/>
          <w:szCs w:val="24"/>
        </w:rPr>
        <w:t>price fluctuations</w:t>
      </w:r>
      <w:r w:rsidR="00572F0F">
        <w:rPr>
          <w:rFonts w:asciiTheme="majorBidi" w:hAnsiTheme="majorBidi" w:cstheme="majorBidi"/>
          <w:sz w:val="24"/>
          <w:szCs w:val="24"/>
        </w:rPr>
        <w:t xml:space="preserve"> </w:t>
      </w:r>
      <w:r w:rsidR="00572F0F">
        <w:rPr>
          <w:rFonts w:asciiTheme="majorBidi" w:hAnsiTheme="majorBidi" w:cstheme="majorBidi"/>
          <w:sz w:val="24"/>
          <w:szCs w:val="24"/>
        </w:rPr>
        <w:tab/>
        <w:t>c</w:t>
      </w:r>
      <w:r w:rsidR="00953592" w:rsidRPr="00572F0F">
        <w:rPr>
          <w:rFonts w:asciiTheme="majorBidi" w:hAnsiTheme="majorBidi" w:cstheme="majorBidi"/>
          <w:sz w:val="24"/>
          <w:szCs w:val="24"/>
        </w:rPr>
        <w:t>) ownership in company</w:t>
      </w:r>
      <w:r w:rsidR="00C306F8" w:rsidRPr="00572F0F">
        <w:rPr>
          <w:rFonts w:asciiTheme="majorBidi" w:hAnsiTheme="majorBidi" w:cstheme="majorBidi"/>
          <w:sz w:val="24"/>
          <w:szCs w:val="24"/>
        </w:rPr>
        <w:t>. D)</w:t>
      </w:r>
      <w:r w:rsidR="00572F0F">
        <w:rPr>
          <w:rFonts w:asciiTheme="majorBidi" w:hAnsiTheme="majorBidi" w:cstheme="majorBidi"/>
          <w:sz w:val="24"/>
          <w:szCs w:val="24"/>
        </w:rPr>
        <w:t xml:space="preserve"> </w:t>
      </w:r>
      <w:r w:rsidR="00C306F8" w:rsidRPr="00572F0F">
        <w:rPr>
          <w:rFonts w:asciiTheme="majorBidi" w:hAnsiTheme="majorBidi" w:cstheme="majorBidi"/>
          <w:sz w:val="24"/>
          <w:szCs w:val="24"/>
        </w:rPr>
        <w:t xml:space="preserve">All of the </w:t>
      </w:r>
      <w:r w:rsidR="00572F0F">
        <w:rPr>
          <w:rFonts w:asciiTheme="majorBidi" w:hAnsiTheme="majorBidi" w:cstheme="majorBidi"/>
          <w:sz w:val="24"/>
          <w:szCs w:val="24"/>
        </w:rPr>
        <w:t>these</w:t>
      </w:r>
    </w:p>
    <w:p w14:paraId="5F0179C8" w14:textId="77777777" w:rsidR="00C306F8" w:rsidRPr="0090100F" w:rsidRDefault="0071084C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Q20</w:t>
      </w:r>
      <w:r w:rsidR="00C306F8" w:rsidRPr="0090100F">
        <w:rPr>
          <w:rFonts w:asciiTheme="majorBidi" w:hAnsiTheme="majorBidi" w:cstheme="majorBidi"/>
          <w:sz w:val="24"/>
          <w:szCs w:val="24"/>
        </w:rPr>
        <w:t xml:space="preserve">. </w:t>
      </w:r>
      <w:r w:rsidR="003E541B" w:rsidRPr="0090100F">
        <w:rPr>
          <w:rFonts w:asciiTheme="majorBidi" w:hAnsiTheme="majorBidi" w:cstheme="majorBidi"/>
          <w:sz w:val="24"/>
          <w:szCs w:val="24"/>
        </w:rPr>
        <w:t>A stock exchange is mainly concerned with:</w:t>
      </w:r>
    </w:p>
    <w:p w14:paraId="24E77EF5" w14:textId="77777777" w:rsidR="00BA3DC1" w:rsidRDefault="008C6F28" w:rsidP="00BA3DC1">
      <w:pPr>
        <w:pStyle w:val="ListParagraph"/>
        <w:numPr>
          <w:ilvl w:val="0"/>
          <w:numId w:val="22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BA3DC1">
        <w:rPr>
          <w:rFonts w:asciiTheme="majorBidi" w:hAnsiTheme="majorBidi" w:cstheme="majorBidi"/>
          <w:sz w:val="24"/>
          <w:szCs w:val="24"/>
        </w:rPr>
        <w:t xml:space="preserve">Providing finance for importers. </w:t>
      </w:r>
      <w:r w:rsidR="00BA3DC1">
        <w:rPr>
          <w:rFonts w:asciiTheme="majorBidi" w:hAnsiTheme="majorBidi" w:cstheme="majorBidi"/>
          <w:sz w:val="24"/>
          <w:szCs w:val="24"/>
        </w:rPr>
        <w:t>b</w:t>
      </w:r>
      <w:r w:rsidRPr="00BA3DC1">
        <w:rPr>
          <w:rFonts w:asciiTheme="majorBidi" w:hAnsiTheme="majorBidi" w:cstheme="majorBidi"/>
          <w:sz w:val="24"/>
          <w:szCs w:val="24"/>
        </w:rPr>
        <w:t>)</w:t>
      </w:r>
      <w:r w:rsidR="00BA3DC1">
        <w:rPr>
          <w:rFonts w:asciiTheme="majorBidi" w:hAnsiTheme="majorBidi" w:cstheme="majorBidi"/>
          <w:sz w:val="24"/>
          <w:szCs w:val="24"/>
        </w:rPr>
        <w:t xml:space="preserve"> </w:t>
      </w:r>
      <w:r w:rsidR="00AD50E0" w:rsidRPr="00BA3DC1">
        <w:rPr>
          <w:rFonts w:asciiTheme="majorBidi" w:hAnsiTheme="majorBidi" w:cstheme="majorBidi"/>
          <w:sz w:val="24"/>
          <w:szCs w:val="24"/>
        </w:rPr>
        <w:t xml:space="preserve">raising new capital for industry </w:t>
      </w:r>
    </w:p>
    <w:p w14:paraId="56A9DF52" w14:textId="31504CF2" w:rsidR="00A15662" w:rsidRPr="00BA3DC1" w:rsidRDefault="00BA3DC1" w:rsidP="00BA3DC1">
      <w:pPr>
        <w:pStyle w:val="ListParagraph"/>
        <w:spacing w:before="240"/>
        <w:ind w:left="108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</w:t>
      </w:r>
      <w:r w:rsidR="00AD50E0" w:rsidRPr="00BA3DC1">
        <w:rPr>
          <w:rFonts w:asciiTheme="majorBidi" w:hAnsiTheme="majorBidi" w:cstheme="majorBidi"/>
          <w:sz w:val="24"/>
          <w:szCs w:val="24"/>
        </w:rPr>
        <w:t>)</w:t>
      </w:r>
      <w:r w:rsidR="00C1440E" w:rsidRPr="00BA3DC1">
        <w:rPr>
          <w:rFonts w:asciiTheme="majorBidi" w:hAnsiTheme="majorBidi" w:cstheme="majorBidi"/>
          <w:sz w:val="24"/>
          <w:szCs w:val="24"/>
        </w:rPr>
        <w:t xml:space="preserve"> dealing in issued shares  </w:t>
      </w:r>
      <w:r>
        <w:rPr>
          <w:rFonts w:asciiTheme="majorBidi" w:hAnsiTheme="majorBidi" w:cstheme="majorBidi"/>
          <w:sz w:val="24"/>
          <w:szCs w:val="24"/>
        </w:rPr>
        <w:tab/>
        <w:t>d</w:t>
      </w:r>
      <w:r w:rsidR="00C1440E" w:rsidRPr="00BA3DC1">
        <w:rPr>
          <w:rFonts w:asciiTheme="majorBidi" w:hAnsiTheme="majorBidi" w:cstheme="majorBidi"/>
          <w:sz w:val="24"/>
          <w:szCs w:val="24"/>
        </w:rPr>
        <w:t xml:space="preserve">) </w:t>
      </w:r>
      <w:r w:rsidR="00B3696A" w:rsidRPr="00BA3DC1">
        <w:rPr>
          <w:rFonts w:asciiTheme="majorBidi" w:hAnsiTheme="majorBidi" w:cstheme="majorBidi"/>
          <w:sz w:val="24"/>
          <w:szCs w:val="24"/>
        </w:rPr>
        <w:t xml:space="preserve">Providing finance for the </w:t>
      </w:r>
      <w:r w:rsidR="00A15662" w:rsidRPr="00BA3DC1">
        <w:rPr>
          <w:rFonts w:asciiTheme="majorBidi" w:hAnsiTheme="majorBidi" w:cstheme="majorBidi"/>
          <w:sz w:val="24"/>
          <w:szCs w:val="24"/>
        </w:rPr>
        <w:t>govt</w:t>
      </w:r>
    </w:p>
    <w:p w14:paraId="4DE93BAF" w14:textId="77777777" w:rsidR="00A15662" w:rsidRPr="0090100F" w:rsidRDefault="00A15662" w:rsidP="0090100F">
      <w:pPr>
        <w:spacing w:before="240"/>
        <w:ind w:left="1080"/>
        <w:jc w:val="both"/>
        <w:rPr>
          <w:rFonts w:asciiTheme="majorBidi" w:hAnsiTheme="majorBidi" w:cstheme="majorBidi"/>
          <w:sz w:val="24"/>
          <w:szCs w:val="24"/>
        </w:rPr>
      </w:pPr>
    </w:p>
    <w:p w14:paraId="07A37BD3" w14:textId="77777777" w:rsidR="008B512A" w:rsidRPr="0090100F" w:rsidRDefault="008B512A" w:rsidP="0090100F">
      <w:pPr>
        <w:pStyle w:val="ListParagraph"/>
        <w:spacing w:before="240"/>
        <w:ind w:left="1440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09333B8E" w14:textId="77777777" w:rsidR="00E30C21" w:rsidRDefault="00E30C21" w:rsidP="0090100F">
      <w:pPr>
        <w:pStyle w:val="ListParagraph"/>
        <w:spacing w:before="240"/>
        <w:ind w:left="1440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325D7507" w14:textId="77777777" w:rsidR="00E30C21" w:rsidRPr="001A1922" w:rsidRDefault="00E30C21" w:rsidP="00E30C21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               </w:t>
      </w:r>
      <w:r w:rsidRPr="001A1922">
        <w:rPr>
          <w:rFonts w:ascii="Times New Roman" w:hAnsi="Times New Roman" w:cs="Times New Roman"/>
          <w:b/>
          <w:u w:val="single"/>
        </w:rPr>
        <w:t>Khyber Pakhtunkhwa Board Of Technical &amp; Commerce Education Peshawar</w:t>
      </w:r>
    </w:p>
    <w:p w14:paraId="465F5CBE" w14:textId="77777777" w:rsidR="00E30C21" w:rsidRPr="00483F2A" w:rsidRDefault="00E30C21" w:rsidP="00E30C21">
      <w:pPr>
        <w:rPr>
          <w:rFonts w:ascii="Times New Roman" w:hAnsi="Times New Roman" w:cs="Times New Roman"/>
          <w:b/>
          <w:u w:val="single"/>
        </w:rPr>
      </w:pPr>
      <w:r w:rsidRPr="00483F2A">
        <w:rPr>
          <w:rFonts w:ascii="Times New Roman" w:hAnsi="Times New Roman" w:cs="Times New Roman"/>
          <w:b/>
        </w:rPr>
        <w:tab/>
      </w:r>
      <w:r w:rsidRPr="00483F2A">
        <w:rPr>
          <w:rFonts w:ascii="Times New Roman" w:hAnsi="Times New Roman" w:cs="Times New Roman"/>
          <w:b/>
        </w:rPr>
        <w:tab/>
      </w:r>
      <w:r w:rsidRPr="00483F2A">
        <w:rPr>
          <w:rFonts w:ascii="Times New Roman" w:hAnsi="Times New Roman" w:cs="Times New Roman"/>
          <w:b/>
        </w:rPr>
        <w:tab/>
      </w:r>
      <w:r w:rsidRPr="00483F2A">
        <w:rPr>
          <w:rFonts w:ascii="Times New Roman" w:hAnsi="Times New Roman" w:cs="Times New Roman"/>
          <w:b/>
        </w:rPr>
        <w:tab/>
      </w:r>
      <w:r w:rsidRPr="00483F2A">
        <w:rPr>
          <w:rFonts w:ascii="Times New Roman" w:hAnsi="Times New Roman" w:cs="Times New Roman"/>
          <w:b/>
        </w:rPr>
        <w:tab/>
      </w:r>
      <w:r w:rsidRPr="00483F2A">
        <w:rPr>
          <w:rFonts w:ascii="Times New Roman" w:hAnsi="Times New Roman" w:cs="Times New Roman"/>
          <w:b/>
          <w:u w:val="single"/>
        </w:rPr>
        <w:t>DBA/D.COM Part – II</w:t>
      </w:r>
    </w:p>
    <w:p w14:paraId="5375BEA3" w14:textId="63FCBF91" w:rsidR="00E30C21" w:rsidRPr="00483F2A" w:rsidRDefault="00E30C21" w:rsidP="00E30C21">
      <w:pPr>
        <w:rPr>
          <w:rFonts w:ascii="Times New Roman" w:hAnsi="Times New Roman" w:cs="Times New Roman"/>
          <w:b/>
          <w:u w:val="single"/>
        </w:rPr>
      </w:pPr>
      <w:r w:rsidRPr="00483F2A">
        <w:rPr>
          <w:rFonts w:ascii="Times New Roman" w:hAnsi="Times New Roman" w:cs="Times New Roman"/>
          <w:b/>
        </w:rPr>
        <w:tab/>
      </w:r>
      <w:r w:rsidRPr="00483F2A">
        <w:rPr>
          <w:rFonts w:ascii="Times New Roman" w:hAnsi="Times New Roman" w:cs="Times New Roman"/>
          <w:b/>
        </w:rPr>
        <w:tab/>
      </w:r>
      <w:r w:rsidRPr="00483F2A">
        <w:rPr>
          <w:rFonts w:ascii="Times New Roman" w:hAnsi="Times New Roman" w:cs="Times New Roman"/>
          <w:b/>
        </w:rPr>
        <w:tab/>
      </w:r>
      <w:r w:rsidRPr="00483F2A">
        <w:rPr>
          <w:rFonts w:ascii="Times New Roman" w:hAnsi="Times New Roman" w:cs="Times New Roman"/>
          <w:b/>
        </w:rPr>
        <w:tab/>
      </w:r>
      <w:r w:rsidRPr="00483F2A">
        <w:rPr>
          <w:rFonts w:ascii="Times New Roman" w:hAnsi="Times New Roman" w:cs="Times New Roman"/>
          <w:b/>
        </w:rPr>
        <w:tab/>
      </w:r>
      <w:r w:rsidR="00D200B8">
        <w:rPr>
          <w:rFonts w:ascii="Times New Roman" w:hAnsi="Times New Roman" w:cs="Times New Roman"/>
          <w:b/>
          <w:u w:val="single"/>
        </w:rPr>
        <w:t>Modal Paper</w:t>
      </w:r>
    </w:p>
    <w:p w14:paraId="671F5658" w14:textId="030E443F" w:rsidR="00E30C21" w:rsidRDefault="00E30C21" w:rsidP="00E30C21">
      <w:pPr>
        <w:rPr>
          <w:rFonts w:ascii="Times New Roman" w:hAnsi="Times New Roman" w:cs="Times New Roman"/>
          <w:b/>
          <w:u w:val="single"/>
        </w:rPr>
      </w:pPr>
      <w:r w:rsidRPr="00483F2A">
        <w:rPr>
          <w:rFonts w:ascii="Times New Roman" w:hAnsi="Times New Roman" w:cs="Times New Roman"/>
          <w:b/>
        </w:rPr>
        <w:tab/>
      </w:r>
      <w:r w:rsidRPr="00483F2A">
        <w:rPr>
          <w:rFonts w:ascii="Times New Roman" w:hAnsi="Times New Roman" w:cs="Times New Roman"/>
          <w:b/>
        </w:rPr>
        <w:tab/>
      </w:r>
      <w:r w:rsidRPr="00483F2A">
        <w:rPr>
          <w:rFonts w:ascii="Times New Roman" w:hAnsi="Times New Roman" w:cs="Times New Roman"/>
          <w:b/>
          <w:u w:val="single"/>
        </w:rPr>
        <w:t xml:space="preserve">Paper: </w:t>
      </w:r>
      <w:r>
        <w:rPr>
          <w:rFonts w:ascii="Times New Roman" w:hAnsi="Times New Roman" w:cs="Times New Roman"/>
          <w:b/>
          <w:u w:val="single"/>
        </w:rPr>
        <w:tab/>
      </w:r>
      <w:r>
        <w:tab/>
      </w:r>
      <w:r>
        <w:rPr>
          <w:rFonts w:ascii="Times New Roman" w:hAnsi="Times New Roman" w:cs="Times New Roman"/>
          <w:b/>
          <w:sz w:val="24"/>
          <w:szCs w:val="24"/>
        </w:rPr>
        <w:t>Fundamentals of Commerce-II</w:t>
      </w:r>
    </w:p>
    <w:p w14:paraId="384053B9" w14:textId="77777777" w:rsidR="00E30C21" w:rsidRDefault="00E30C21" w:rsidP="00E30C21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---------------------------------------------------------------------------------------------------------------------------</w:t>
      </w:r>
    </w:p>
    <w:p w14:paraId="16D8AD50" w14:textId="77777777" w:rsidR="00E30C21" w:rsidRDefault="00E30C21" w:rsidP="00E30C21">
      <w:pPr>
        <w:rPr>
          <w:rFonts w:ascii="Times New Roman" w:hAnsi="Times New Roman" w:cs="Times New Roman"/>
          <w:b/>
        </w:rPr>
      </w:pPr>
      <w:r w:rsidRPr="0067579F">
        <w:rPr>
          <w:rFonts w:ascii="Times New Roman" w:hAnsi="Times New Roman" w:cs="Times New Roman"/>
          <w:b/>
        </w:rPr>
        <w:t>Time Allowed: 02</w:t>
      </w:r>
      <w:r>
        <w:rPr>
          <w:rFonts w:ascii="Times New Roman" w:hAnsi="Times New Roman" w:cs="Times New Roman"/>
          <w:b/>
        </w:rPr>
        <w:t xml:space="preserve"> </w:t>
      </w:r>
      <w:r w:rsidRPr="0067579F">
        <w:rPr>
          <w:rFonts w:ascii="Times New Roman" w:hAnsi="Times New Roman" w:cs="Times New Roman"/>
          <w:b/>
        </w:rPr>
        <w:t xml:space="preserve">Hrs &amp; 30 Minutes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Marks 80 </w:t>
      </w:r>
    </w:p>
    <w:p w14:paraId="117D8605" w14:textId="77777777" w:rsidR="00E30C21" w:rsidRDefault="00E30C21" w:rsidP="00E30C2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Section-B</w:t>
      </w:r>
    </w:p>
    <w:p w14:paraId="178B2AE3" w14:textId="77777777" w:rsidR="00E30C21" w:rsidRDefault="00E30C21" w:rsidP="00E30C2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Q.No.2: Answer any (08) of the following questions. Each questions carry equal marks </w:t>
      </w:r>
      <w:r>
        <w:rPr>
          <w:rFonts w:ascii="Times New Roman" w:hAnsi="Times New Roman" w:cs="Times New Roman"/>
          <w:b/>
        </w:rPr>
        <w:tab/>
        <w:t>(40)</w:t>
      </w:r>
    </w:p>
    <w:p w14:paraId="2E66895F" w14:textId="77777777" w:rsidR="0058428D" w:rsidRPr="0090100F" w:rsidRDefault="00971D42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Q1. </w:t>
      </w:r>
      <w:r w:rsidR="00B4243F" w:rsidRPr="0090100F">
        <w:rPr>
          <w:rFonts w:asciiTheme="majorBidi" w:hAnsiTheme="majorBidi" w:cstheme="majorBidi"/>
          <w:sz w:val="24"/>
          <w:szCs w:val="24"/>
        </w:rPr>
        <w:t xml:space="preserve">Why does a business need a current account </w:t>
      </w:r>
      <w:r w:rsidR="00B13F22" w:rsidRPr="0090100F">
        <w:rPr>
          <w:rFonts w:asciiTheme="majorBidi" w:hAnsiTheme="majorBidi" w:cstheme="majorBidi"/>
          <w:sz w:val="24"/>
          <w:szCs w:val="24"/>
        </w:rPr>
        <w:t>at a commercial bank?</w:t>
      </w:r>
    </w:p>
    <w:p w14:paraId="2EB0D702" w14:textId="77777777" w:rsidR="00B13F22" w:rsidRPr="0090100F" w:rsidRDefault="00B13F22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Q2. </w:t>
      </w:r>
      <w:r w:rsidR="00FA75FC" w:rsidRPr="0090100F">
        <w:rPr>
          <w:rFonts w:asciiTheme="majorBidi" w:hAnsiTheme="majorBidi" w:cstheme="majorBidi"/>
          <w:sz w:val="24"/>
          <w:szCs w:val="24"/>
        </w:rPr>
        <w:t>Define letter of credit</w:t>
      </w:r>
      <w:r w:rsidR="00D01706" w:rsidRPr="0090100F">
        <w:rPr>
          <w:rFonts w:asciiTheme="majorBidi" w:hAnsiTheme="majorBidi" w:cstheme="majorBidi"/>
          <w:sz w:val="24"/>
          <w:szCs w:val="24"/>
        </w:rPr>
        <w:t>.</w:t>
      </w:r>
    </w:p>
    <w:p w14:paraId="513524DE" w14:textId="77777777" w:rsidR="00D01706" w:rsidRPr="0090100F" w:rsidRDefault="00D01706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Q3. </w:t>
      </w:r>
      <w:r w:rsidR="00AC3492" w:rsidRPr="0090100F">
        <w:rPr>
          <w:rFonts w:asciiTheme="majorBidi" w:hAnsiTheme="majorBidi" w:cstheme="majorBidi"/>
          <w:sz w:val="24"/>
          <w:szCs w:val="24"/>
        </w:rPr>
        <w:t>Define Public limited company.</w:t>
      </w:r>
    </w:p>
    <w:p w14:paraId="7ED43AE0" w14:textId="77777777" w:rsidR="00AC3492" w:rsidRPr="0090100F" w:rsidRDefault="00AC3492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Q4.</w:t>
      </w:r>
      <w:r w:rsidR="00511939" w:rsidRPr="0090100F">
        <w:rPr>
          <w:rFonts w:asciiTheme="majorBidi" w:hAnsiTheme="majorBidi" w:cstheme="majorBidi"/>
          <w:sz w:val="24"/>
          <w:szCs w:val="24"/>
        </w:rPr>
        <w:t xml:space="preserve"> What is meant by franchise?</w:t>
      </w:r>
    </w:p>
    <w:p w14:paraId="2EE3A899" w14:textId="77777777" w:rsidR="00511939" w:rsidRPr="0090100F" w:rsidRDefault="00511939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Q5. </w:t>
      </w:r>
      <w:r w:rsidR="00FA75FC" w:rsidRPr="0090100F">
        <w:rPr>
          <w:rFonts w:asciiTheme="majorBidi" w:hAnsiTheme="majorBidi" w:cstheme="majorBidi"/>
          <w:sz w:val="24"/>
          <w:szCs w:val="24"/>
        </w:rPr>
        <w:t>What is company.</w:t>
      </w:r>
    </w:p>
    <w:p w14:paraId="6EC7CDEC" w14:textId="77777777" w:rsidR="009A05BE" w:rsidRPr="0090100F" w:rsidRDefault="009A05BE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Q6. How can </w:t>
      </w:r>
      <w:r w:rsidR="00FA0FB7" w:rsidRPr="0090100F">
        <w:rPr>
          <w:rFonts w:asciiTheme="majorBidi" w:hAnsiTheme="majorBidi" w:cstheme="majorBidi"/>
          <w:sz w:val="24"/>
          <w:szCs w:val="24"/>
        </w:rPr>
        <w:t>debt factoring help a small business?</w:t>
      </w:r>
    </w:p>
    <w:p w14:paraId="0233B67F" w14:textId="77777777" w:rsidR="000369E5" w:rsidRPr="0090100F" w:rsidRDefault="00FA0FB7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Q7. </w:t>
      </w:r>
      <w:r w:rsidR="00FA75FC" w:rsidRPr="0090100F">
        <w:rPr>
          <w:rFonts w:asciiTheme="majorBidi" w:hAnsiTheme="majorBidi" w:cstheme="majorBidi"/>
          <w:sz w:val="24"/>
          <w:szCs w:val="24"/>
        </w:rPr>
        <w:t>Define bank draft</w:t>
      </w:r>
      <w:r w:rsidR="000369E5" w:rsidRPr="0090100F">
        <w:rPr>
          <w:rFonts w:asciiTheme="majorBidi" w:hAnsiTheme="majorBidi" w:cstheme="majorBidi"/>
          <w:sz w:val="24"/>
          <w:szCs w:val="24"/>
        </w:rPr>
        <w:t>.</w:t>
      </w:r>
    </w:p>
    <w:p w14:paraId="14ECDF03" w14:textId="77777777" w:rsidR="00AB43F7" w:rsidRPr="0090100F" w:rsidRDefault="000369E5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Q8. </w:t>
      </w:r>
      <w:r w:rsidR="00AB43F7" w:rsidRPr="0090100F">
        <w:rPr>
          <w:rFonts w:asciiTheme="majorBidi" w:hAnsiTheme="majorBidi" w:cstheme="majorBidi"/>
          <w:sz w:val="24"/>
          <w:szCs w:val="24"/>
        </w:rPr>
        <w:t>What is Musharikah?</w:t>
      </w:r>
    </w:p>
    <w:p w14:paraId="5E342465" w14:textId="77777777" w:rsidR="00AB43F7" w:rsidRPr="0090100F" w:rsidRDefault="00AB43F7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Q9. </w:t>
      </w:r>
      <w:r w:rsidR="007B202E" w:rsidRPr="0090100F">
        <w:rPr>
          <w:rFonts w:asciiTheme="majorBidi" w:hAnsiTheme="majorBidi" w:cstheme="majorBidi"/>
          <w:sz w:val="24"/>
          <w:szCs w:val="24"/>
        </w:rPr>
        <w:t>Define</w:t>
      </w:r>
      <w:r w:rsidR="00C0759F" w:rsidRPr="0090100F">
        <w:rPr>
          <w:rFonts w:asciiTheme="majorBidi" w:hAnsiTheme="majorBidi" w:cstheme="majorBidi"/>
          <w:sz w:val="24"/>
          <w:szCs w:val="24"/>
        </w:rPr>
        <w:t>management.</w:t>
      </w:r>
    </w:p>
    <w:p w14:paraId="11653147" w14:textId="77777777" w:rsidR="00C0759F" w:rsidRPr="0090100F" w:rsidRDefault="00C0759F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Q10. </w:t>
      </w:r>
      <w:r w:rsidR="009B3999" w:rsidRPr="0090100F">
        <w:rPr>
          <w:rFonts w:asciiTheme="majorBidi" w:hAnsiTheme="majorBidi" w:cstheme="majorBidi"/>
          <w:sz w:val="24"/>
          <w:szCs w:val="24"/>
        </w:rPr>
        <w:t>Define HRM</w:t>
      </w:r>
      <w:r w:rsidR="008B512A" w:rsidRPr="0090100F">
        <w:rPr>
          <w:rFonts w:asciiTheme="majorBidi" w:hAnsiTheme="majorBidi" w:cstheme="majorBidi"/>
          <w:sz w:val="24"/>
          <w:szCs w:val="24"/>
        </w:rPr>
        <w:t>.</w:t>
      </w:r>
    </w:p>
    <w:p w14:paraId="72202A8F" w14:textId="77777777" w:rsidR="00CF79B4" w:rsidRPr="0090100F" w:rsidRDefault="00CF79B4" w:rsidP="0090100F">
      <w:pPr>
        <w:spacing w:before="240"/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90100F">
        <w:rPr>
          <w:rFonts w:asciiTheme="majorBidi" w:hAnsiTheme="majorBidi" w:cstheme="majorBidi"/>
          <w:b/>
          <w:sz w:val="24"/>
          <w:szCs w:val="24"/>
          <w:u w:val="single"/>
        </w:rPr>
        <w:t>PART-C</w:t>
      </w:r>
    </w:p>
    <w:p w14:paraId="570DB1E0" w14:textId="77777777" w:rsidR="00FC72CD" w:rsidRPr="0090100F" w:rsidRDefault="00CF79B4" w:rsidP="0090100F">
      <w:pPr>
        <w:spacing w:before="240"/>
        <w:jc w:val="both"/>
        <w:rPr>
          <w:rFonts w:asciiTheme="majorBidi" w:hAnsiTheme="majorBidi" w:cstheme="majorBidi"/>
          <w:b/>
          <w:sz w:val="24"/>
          <w:szCs w:val="24"/>
        </w:rPr>
      </w:pPr>
      <w:r w:rsidRPr="0090100F">
        <w:rPr>
          <w:rFonts w:asciiTheme="majorBidi" w:hAnsiTheme="majorBidi" w:cstheme="majorBidi"/>
          <w:b/>
          <w:sz w:val="24"/>
          <w:szCs w:val="24"/>
          <w:u w:val="single"/>
        </w:rPr>
        <w:t xml:space="preserve">Long </w:t>
      </w:r>
      <w:r w:rsidR="00176C7E" w:rsidRPr="0090100F">
        <w:rPr>
          <w:rFonts w:asciiTheme="majorBidi" w:hAnsiTheme="majorBidi" w:cstheme="majorBidi"/>
          <w:b/>
          <w:sz w:val="24"/>
          <w:szCs w:val="24"/>
          <w:u w:val="single"/>
        </w:rPr>
        <w:t>Questions</w:t>
      </w:r>
      <w:r w:rsidR="00176C7E" w:rsidRPr="0090100F">
        <w:rPr>
          <w:rFonts w:asciiTheme="majorBidi" w:hAnsiTheme="majorBidi" w:cstheme="majorBidi"/>
          <w:sz w:val="24"/>
          <w:szCs w:val="24"/>
        </w:rPr>
        <w:t>.</w:t>
      </w:r>
      <w:r w:rsidR="00FD7D14" w:rsidRPr="0090100F">
        <w:rPr>
          <w:rFonts w:asciiTheme="majorBidi" w:hAnsiTheme="majorBidi" w:cstheme="majorBidi"/>
          <w:b/>
          <w:sz w:val="24"/>
          <w:szCs w:val="24"/>
        </w:rPr>
        <w:t>40Marks</w:t>
      </w:r>
    </w:p>
    <w:p w14:paraId="436DB704" w14:textId="77777777" w:rsidR="00FC72CD" w:rsidRPr="0090100F" w:rsidRDefault="00FC72CD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  <w:u w:val="single"/>
        </w:rPr>
        <w:t xml:space="preserve">Attempt any </w:t>
      </w:r>
      <w:r w:rsidR="00E25676" w:rsidRPr="0090100F">
        <w:rPr>
          <w:rFonts w:asciiTheme="majorBidi" w:hAnsiTheme="majorBidi" w:cstheme="majorBidi"/>
          <w:b/>
          <w:bCs/>
          <w:sz w:val="24"/>
          <w:szCs w:val="24"/>
          <w:u w:val="single"/>
        </w:rPr>
        <w:t>FOUR</w:t>
      </w:r>
      <w:r w:rsidRPr="0090100F">
        <w:rPr>
          <w:rFonts w:asciiTheme="majorBidi" w:hAnsiTheme="majorBidi" w:cstheme="majorBidi"/>
          <w:sz w:val="24"/>
          <w:szCs w:val="24"/>
          <w:u w:val="single"/>
        </w:rPr>
        <w:t>questions from the following</w:t>
      </w:r>
      <w:r w:rsidR="00176C7E" w:rsidRPr="0090100F">
        <w:rPr>
          <w:rFonts w:asciiTheme="majorBidi" w:hAnsiTheme="majorBidi" w:cstheme="majorBidi"/>
          <w:sz w:val="24"/>
          <w:szCs w:val="24"/>
          <w:u w:val="single"/>
        </w:rPr>
        <w:t>:</w:t>
      </w:r>
    </w:p>
    <w:p w14:paraId="6312E9B8" w14:textId="77777777" w:rsidR="00CF79B4" w:rsidRPr="0090100F" w:rsidRDefault="00CF79B4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Q1. </w:t>
      </w:r>
      <w:r w:rsidR="002D26EB" w:rsidRPr="0090100F">
        <w:rPr>
          <w:rFonts w:asciiTheme="majorBidi" w:hAnsiTheme="majorBidi" w:cstheme="majorBidi"/>
          <w:sz w:val="24"/>
          <w:szCs w:val="24"/>
        </w:rPr>
        <w:t xml:space="preserve">Define </w:t>
      </w:r>
      <w:r w:rsidR="007B202E" w:rsidRPr="0090100F">
        <w:rPr>
          <w:rFonts w:asciiTheme="majorBidi" w:hAnsiTheme="majorBidi" w:cstheme="majorBidi"/>
          <w:sz w:val="24"/>
          <w:szCs w:val="24"/>
        </w:rPr>
        <w:t>Partnership and also explian partnership.</w:t>
      </w:r>
    </w:p>
    <w:p w14:paraId="679D2CCE" w14:textId="77777777" w:rsidR="00242C58" w:rsidRPr="0090100F" w:rsidRDefault="00FD65D1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Q2. </w:t>
      </w:r>
      <w:r w:rsidR="007B202E" w:rsidRPr="0090100F">
        <w:rPr>
          <w:rFonts w:asciiTheme="majorBidi" w:hAnsiTheme="majorBidi" w:cstheme="majorBidi"/>
          <w:sz w:val="24"/>
          <w:szCs w:val="24"/>
        </w:rPr>
        <w:t>What is cheque and explain types of cheques.</w:t>
      </w:r>
    </w:p>
    <w:p w14:paraId="13CCC96F" w14:textId="77777777" w:rsidR="00A14F7D" w:rsidRPr="0090100F" w:rsidRDefault="00A14F7D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Q3. </w:t>
      </w:r>
      <w:r w:rsidR="00FA75FC" w:rsidRPr="0090100F">
        <w:rPr>
          <w:rFonts w:asciiTheme="majorBidi" w:hAnsiTheme="majorBidi" w:cstheme="majorBidi"/>
          <w:sz w:val="24"/>
          <w:szCs w:val="24"/>
        </w:rPr>
        <w:t>Define bank. Also explain importance of banks.</w:t>
      </w:r>
    </w:p>
    <w:p w14:paraId="32585EB3" w14:textId="77777777" w:rsidR="002E1546" w:rsidRPr="0090100F" w:rsidRDefault="002E1546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Q4. </w:t>
      </w:r>
      <w:r w:rsidR="00C035A2" w:rsidRPr="0090100F">
        <w:rPr>
          <w:rFonts w:asciiTheme="majorBidi" w:hAnsiTheme="majorBidi" w:cstheme="majorBidi"/>
          <w:sz w:val="24"/>
          <w:szCs w:val="24"/>
        </w:rPr>
        <w:t xml:space="preserve">Define Stock exchange, also explain </w:t>
      </w:r>
      <w:r w:rsidR="009B3999" w:rsidRPr="0090100F">
        <w:rPr>
          <w:rFonts w:asciiTheme="majorBidi" w:hAnsiTheme="majorBidi" w:cstheme="majorBidi"/>
          <w:sz w:val="24"/>
          <w:szCs w:val="24"/>
        </w:rPr>
        <w:t>main functions of stock exchange</w:t>
      </w:r>
      <w:r w:rsidR="00C035A2" w:rsidRPr="0090100F">
        <w:rPr>
          <w:rFonts w:asciiTheme="majorBidi" w:hAnsiTheme="majorBidi" w:cstheme="majorBidi"/>
          <w:sz w:val="24"/>
          <w:szCs w:val="24"/>
        </w:rPr>
        <w:t>.</w:t>
      </w:r>
    </w:p>
    <w:p w14:paraId="0335B56C" w14:textId="77777777" w:rsidR="00C035A2" w:rsidRPr="0090100F" w:rsidRDefault="00C035A2" w:rsidP="0090100F">
      <w:p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Q5. </w:t>
      </w:r>
      <w:r w:rsidR="002B3163" w:rsidRPr="0090100F">
        <w:rPr>
          <w:rFonts w:asciiTheme="majorBidi" w:hAnsiTheme="majorBidi" w:cstheme="majorBidi"/>
          <w:sz w:val="24"/>
          <w:szCs w:val="24"/>
        </w:rPr>
        <w:t>Explain the following terms:</w:t>
      </w:r>
    </w:p>
    <w:p w14:paraId="3E7DB325" w14:textId="77777777" w:rsidR="000B29D1" w:rsidRPr="0090100F" w:rsidRDefault="00897B8A" w:rsidP="0090100F">
      <w:pPr>
        <w:pStyle w:val="ListParagraph"/>
        <w:numPr>
          <w:ilvl w:val="0"/>
          <w:numId w:val="12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lastRenderedPageBreak/>
        <w:t>Mudaribah</w:t>
      </w:r>
    </w:p>
    <w:p w14:paraId="774E7426" w14:textId="77777777" w:rsidR="000B29D1" w:rsidRPr="0090100F" w:rsidRDefault="00D035E5" w:rsidP="0090100F">
      <w:pPr>
        <w:pStyle w:val="ListParagraph"/>
        <w:numPr>
          <w:ilvl w:val="0"/>
          <w:numId w:val="12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>Organizing function of management</w:t>
      </w:r>
    </w:p>
    <w:p w14:paraId="17CAC141" w14:textId="77777777" w:rsidR="00D035E5" w:rsidRPr="0090100F" w:rsidRDefault="002D26EB" w:rsidP="0090100F">
      <w:pPr>
        <w:pStyle w:val="ListParagraph"/>
        <w:numPr>
          <w:ilvl w:val="0"/>
          <w:numId w:val="12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Central </w:t>
      </w:r>
      <w:r w:rsidR="006E4971" w:rsidRPr="0090100F">
        <w:rPr>
          <w:rFonts w:asciiTheme="majorBidi" w:hAnsiTheme="majorBidi" w:cstheme="majorBidi"/>
          <w:sz w:val="24"/>
          <w:szCs w:val="24"/>
        </w:rPr>
        <w:t>bank</w:t>
      </w:r>
    </w:p>
    <w:p w14:paraId="5864A05F" w14:textId="77777777" w:rsidR="00F121AB" w:rsidRPr="0090100F" w:rsidRDefault="006E4971" w:rsidP="0090100F">
      <w:pPr>
        <w:pStyle w:val="ListParagraph"/>
        <w:numPr>
          <w:ilvl w:val="0"/>
          <w:numId w:val="12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0090100F">
        <w:rPr>
          <w:rFonts w:asciiTheme="majorBidi" w:hAnsiTheme="majorBidi" w:cstheme="majorBidi"/>
          <w:sz w:val="24"/>
          <w:szCs w:val="24"/>
        </w:rPr>
        <w:t xml:space="preserve">Sole </w:t>
      </w:r>
      <w:r w:rsidR="00063944" w:rsidRPr="0090100F">
        <w:rPr>
          <w:rFonts w:asciiTheme="majorBidi" w:hAnsiTheme="majorBidi" w:cstheme="majorBidi"/>
          <w:sz w:val="24"/>
          <w:szCs w:val="24"/>
        </w:rPr>
        <w:t>proprietorship</w:t>
      </w:r>
    </w:p>
    <w:p w14:paraId="27693A79" w14:textId="77777777" w:rsidR="00427B2C" w:rsidRPr="0090100F" w:rsidRDefault="00427B2C" w:rsidP="0090100F">
      <w:pPr>
        <w:spacing w:before="240"/>
        <w:ind w:left="360"/>
        <w:jc w:val="both"/>
        <w:rPr>
          <w:rFonts w:asciiTheme="majorBidi" w:hAnsiTheme="majorBidi" w:cstheme="majorBidi"/>
          <w:sz w:val="24"/>
          <w:szCs w:val="24"/>
        </w:rPr>
      </w:pPr>
    </w:p>
    <w:p w14:paraId="0AF50542" w14:textId="77777777" w:rsidR="003020D4" w:rsidRPr="0090100F" w:rsidRDefault="003020D4" w:rsidP="0090100F">
      <w:pPr>
        <w:pStyle w:val="ListParagraph"/>
        <w:spacing w:before="240"/>
        <w:ind w:left="1440"/>
        <w:jc w:val="both"/>
        <w:rPr>
          <w:rFonts w:asciiTheme="majorBidi" w:hAnsiTheme="majorBidi" w:cstheme="majorBidi"/>
          <w:sz w:val="24"/>
          <w:szCs w:val="24"/>
        </w:rPr>
      </w:pPr>
    </w:p>
    <w:p w14:paraId="74D76B85" w14:textId="77777777" w:rsidR="003E541B" w:rsidRPr="0090100F" w:rsidRDefault="003E541B" w:rsidP="0090100F">
      <w:pPr>
        <w:pStyle w:val="ListParagraph"/>
        <w:spacing w:before="240"/>
        <w:ind w:left="1440"/>
        <w:jc w:val="both"/>
        <w:rPr>
          <w:rFonts w:asciiTheme="majorBidi" w:hAnsiTheme="majorBidi" w:cstheme="majorBidi"/>
          <w:sz w:val="24"/>
          <w:szCs w:val="24"/>
        </w:rPr>
      </w:pPr>
    </w:p>
    <w:sectPr w:rsidR="003E541B" w:rsidRPr="0090100F" w:rsidSect="00441C77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74163"/>
    <w:multiLevelType w:val="hybridMultilevel"/>
    <w:tmpl w:val="4814B012"/>
    <w:lvl w:ilvl="0" w:tplc="4E569A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3435C9"/>
    <w:multiLevelType w:val="hybridMultilevel"/>
    <w:tmpl w:val="B4D2861A"/>
    <w:lvl w:ilvl="0" w:tplc="645464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FC7478"/>
    <w:multiLevelType w:val="hybridMultilevel"/>
    <w:tmpl w:val="BA980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C65DD0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16B89"/>
    <w:multiLevelType w:val="hybridMultilevel"/>
    <w:tmpl w:val="C13EEFBA"/>
    <w:lvl w:ilvl="0" w:tplc="8A0C5E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F90D3A"/>
    <w:multiLevelType w:val="hybridMultilevel"/>
    <w:tmpl w:val="878C7B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80CCBF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8307E"/>
    <w:multiLevelType w:val="hybridMultilevel"/>
    <w:tmpl w:val="3F68E7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E6FAB"/>
    <w:multiLevelType w:val="hybridMultilevel"/>
    <w:tmpl w:val="A6F464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6AEEA5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D3060"/>
    <w:multiLevelType w:val="hybridMultilevel"/>
    <w:tmpl w:val="31B2DF6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F3C80"/>
    <w:multiLevelType w:val="hybridMultilevel"/>
    <w:tmpl w:val="73526C7E"/>
    <w:lvl w:ilvl="0" w:tplc="62BAFD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CBD5476"/>
    <w:multiLevelType w:val="hybridMultilevel"/>
    <w:tmpl w:val="12CC7F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5B297B0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15B4A"/>
    <w:multiLevelType w:val="hybridMultilevel"/>
    <w:tmpl w:val="3CE6C1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A7ADBB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87556A"/>
    <w:multiLevelType w:val="hybridMultilevel"/>
    <w:tmpl w:val="54A82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5A026C4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5D3E9A"/>
    <w:multiLevelType w:val="hybridMultilevel"/>
    <w:tmpl w:val="061225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C2A5408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74B07"/>
    <w:multiLevelType w:val="hybridMultilevel"/>
    <w:tmpl w:val="010213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86841D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2A3C13"/>
    <w:multiLevelType w:val="hybridMultilevel"/>
    <w:tmpl w:val="73DA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C52D8"/>
    <w:multiLevelType w:val="hybridMultilevel"/>
    <w:tmpl w:val="FBD82E22"/>
    <w:lvl w:ilvl="0" w:tplc="477024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1554889"/>
    <w:multiLevelType w:val="hybridMultilevel"/>
    <w:tmpl w:val="703ABB90"/>
    <w:lvl w:ilvl="0" w:tplc="B02AF2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3DA615D"/>
    <w:multiLevelType w:val="hybridMultilevel"/>
    <w:tmpl w:val="2F02C4AC"/>
    <w:lvl w:ilvl="0" w:tplc="7AFC9C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96C133B"/>
    <w:multiLevelType w:val="hybridMultilevel"/>
    <w:tmpl w:val="6594672C"/>
    <w:lvl w:ilvl="0" w:tplc="8CF2CA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E690C6B"/>
    <w:multiLevelType w:val="hybridMultilevel"/>
    <w:tmpl w:val="4BD49B10"/>
    <w:lvl w:ilvl="0" w:tplc="A394E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D8937CC"/>
    <w:multiLevelType w:val="hybridMultilevel"/>
    <w:tmpl w:val="A4A005F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AB3FB3"/>
    <w:multiLevelType w:val="hybridMultilevel"/>
    <w:tmpl w:val="6F0EF7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5987F40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144225">
    <w:abstractNumId w:val="4"/>
  </w:num>
  <w:num w:numId="2" w16cid:durableId="2100785152">
    <w:abstractNumId w:val="2"/>
  </w:num>
  <w:num w:numId="3" w16cid:durableId="682513021">
    <w:abstractNumId w:val="13"/>
  </w:num>
  <w:num w:numId="4" w16cid:durableId="164321700">
    <w:abstractNumId w:val="9"/>
  </w:num>
  <w:num w:numId="5" w16cid:durableId="347561603">
    <w:abstractNumId w:val="21"/>
  </w:num>
  <w:num w:numId="6" w16cid:durableId="804397232">
    <w:abstractNumId w:val="11"/>
  </w:num>
  <w:num w:numId="7" w16cid:durableId="247692488">
    <w:abstractNumId w:val="12"/>
  </w:num>
  <w:num w:numId="8" w16cid:durableId="1421020928">
    <w:abstractNumId w:val="6"/>
  </w:num>
  <w:num w:numId="9" w16cid:durableId="1536386206">
    <w:abstractNumId w:val="10"/>
  </w:num>
  <w:num w:numId="10" w16cid:durableId="2130390006">
    <w:abstractNumId w:val="7"/>
  </w:num>
  <w:num w:numId="11" w16cid:durableId="834612866">
    <w:abstractNumId w:val="14"/>
  </w:num>
  <w:num w:numId="12" w16cid:durableId="2134127001">
    <w:abstractNumId w:val="20"/>
  </w:num>
  <w:num w:numId="13" w16cid:durableId="624700922">
    <w:abstractNumId w:val="5"/>
  </w:num>
  <w:num w:numId="14" w16cid:durableId="1758288326">
    <w:abstractNumId w:val="19"/>
  </w:num>
  <w:num w:numId="15" w16cid:durableId="1132332569">
    <w:abstractNumId w:val="15"/>
  </w:num>
  <w:num w:numId="16" w16cid:durableId="1539469477">
    <w:abstractNumId w:val="3"/>
  </w:num>
  <w:num w:numId="17" w16cid:durableId="1333994022">
    <w:abstractNumId w:val="8"/>
  </w:num>
  <w:num w:numId="18" w16cid:durableId="988174774">
    <w:abstractNumId w:val="16"/>
  </w:num>
  <w:num w:numId="19" w16cid:durableId="2033798753">
    <w:abstractNumId w:val="0"/>
  </w:num>
  <w:num w:numId="20" w16cid:durableId="1732079251">
    <w:abstractNumId w:val="18"/>
  </w:num>
  <w:num w:numId="21" w16cid:durableId="627779674">
    <w:abstractNumId w:val="17"/>
  </w:num>
  <w:num w:numId="22" w16cid:durableId="738670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1F56"/>
    <w:rsid w:val="00011497"/>
    <w:rsid w:val="000369E5"/>
    <w:rsid w:val="000471E3"/>
    <w:rsid w:val="00063944"/>
    <w:rsid w:val="000706D7"/>
    <w:rsid w:val="0009715F"/>
    <w:rsid w:val="000B29D1"/>
    <w:rsid w:val="000B4040"/>
    <w:rsid w:val="000F3A15"/>
    <w:rsid w:val="00102D96"/>
    <w:rsid w:val="00115922"/>
    <w:rsid w:val="00176C7E"/>
    <w:rsid w:val="001A1CED"/>
    <w:rsid w:val="001E6492"/>
    <w:rsid w:val="001E7BC7"/>
    <w:rsid w:val="00242C58"/>
    <w:rsid w:val="00273977"/>
    <w:rsid w:val="002B3163"/>
    <w:rsid w:val="002D26EB"/>
    <w:rsid w:val="002E0FFA"/>
    <w:rsid w:val="002E1546"/>
    <w:rsid w:val="003020D4"/>
    <w:rsid w:val="00315C1A"/>
    <w:rsid w:val="0036672A"/>
    <w:rsid w:val="00384954"/>
    <w:rsid w:val="00392402"/>
    <w:rsid w:val="003C1EA0"/>
    <w:rsid w:val="003E541B"/>
    <w:rsid w:val="00420A7A"/>
    <w:rsid w:val="00421DA9"/>
    <w:rsid w:val="00427B2C"/>
    <w:rsid w:val="00441C77"/>
    <w:rsid w:val="004D2A62"/>
    <w:rsid w:val="004D6653"/>
    <w:rsid w:val="004D7497"/>
    <w:rsid w:val="004F6633"/>
    <w:rsid w:val="00511939"/>
    <w:rsid w:val="0053709A"/>
    <w:rsid w:val="0056711F"/>
    <w:rsid w:val="00572F0F"/>
    <w:rsid w:val="0058428D"/>
    <w:rsid w:val="005A1027"/>
    <w:rsid w:val="005C7500"/>
    <w:rsid w:val="005E361F"/>
    <w:rsid w:val="0060799B"/>
    <w:rsid w:val="00634A30"/>
    <w:rsid w:val="00636A95"/>
    <w:rsid w:val="00655C57"/>
    <w:rsid w:val="006C2709"/>
    <w:rsid w:val="006E4971"/>
    <w:rsid w:val="006F402E"/>
    <w:rsid w:val="0071084C"/>
    <w:rsid w:val="0071399B"/>
    <w:rsid w:val="0071468B"/>
    <w:rsid w:val="00715FAD"/>
    <w:rsid w:val="00732B1D"/>
    <w:rsid w:val="007439DC"/>
    <w:rsid w:val="00766979"/>
    <w:rsid w:val="0077554E"/>
    <w:rsid w:val="00776E85"/>
    <w:rsid w:val="007B202E"/>
    <w:rsid w:val="008054FE"/>
    <w:rsid w:val="00827864"/>
    <w:rsid w:val="00897B8A"/>
    <w:rsid w:val="008A5DAD"/>
    <w:rsid w:val="008B512A"/>
    <w:rsid w:val="008C6F28"/>
    <w:rsid w:val="008F01E1"/>
    <w:rsid w:val="0090100F"/>
    <w:rsid w:val="00953592"/>
    <w:rsid w:val="00971D42"/>
    <w:rsid w:val="009A05BE"/>
    <w:rsid w:val="009B3999"/>
    <w:rsid w:val="009B5F95"/>
    <w:rsid w:val="009C53EB"/>
    <w:rsid w:val="00A06A5E"/>
    <w:rsid w:val="00A14F7D"/>
    <w:rsid w:val="00A15662"/>
    <w:rsid w:val="00A17E33"/>
    <w:rsid w:val="00A33FE9"/>
    <w:rsid w:val="00A45E39"/>
    <w:rsid w:val="00A61F56"/>
    <w:rsid w:val="00AB43F7"/>
    <w:rsid w:val="00AC3492"/>
    <w:rsid w:val="00AD50E0"/>
    <w:rsid w:val="00AF45E1"/>
    <w:rsid w:val="00AF59D8"/>
    <w:rsid w:val="00B1155D"/>
    <w:rsid w:val="00B13F22"/>
    <w:rsid w:val="00B3696A"/>
    <w:rsid w:val="00B4243F"/>
    <w:rsid w:val="00B765BA"/>
    <w:rsid w:val="00B9761F"/>
    <w:rsid w:val="00BA3DC1"/>
    <w:rsid w:val="00BE5EE8"/>
    <w:rsid w:val="00C035A2"/>
    <w:rsid w:val="00C0759F"/>
    <w:rsid w:val="00C1440E"/>
    <w:rsid w:val="00C306F8"/>
    <w:rsid w:val="00C5118A"/>
    <w:rsid w:val="00C86373"/>
    <w:rsid w:val="00CF79B4"/>
    <w:rsid w:val="00D01706"/>
    <w:rsid w:val="00D0354B"/>
    <w:rsid w:val="00D035E5"/>
    <w:rsid w:val="00D200B8"/>
    <w:rsid w:val="00D3353D"/>
    <w:rsid w:val="00D62963"/>
    <w:rsid w:val="00D7244C"/>
    <w:rsid w:val="00D84F53"/>
    <w:rsid w:val="00D904C5"/>
    <w:rsid w:val="00DB35DE"/>
    <w:rsid w:val="00DF3CDF"/>
    <w:rsid w:val="00DF3E31"/>
    <w:rsid w:val="00E25676"/>
    <w:rsid w:val="00E25DFF"/>
    <w:rsid w:val="00E30C21"/>
    <w:rsid w:val="00E811C6"/>
    <w:rsid w:val="00EB305C"/>
    <w:rsid w:val="00EB78C7"/>
    <w:rsid w:val="00EB7F4C"/>
    <w:rsid w:val="00EE2C18"/>
    <w:rsid w:val="00F121AB"/>
    <w:rsid w:val="00F15AA7"/>
    <w:rsid w:val="00F341C7"/>
    <w:rsid w:val="00F766D3"/>
    <w:rsid w:val="00FA0FB7"/>
    <w:rsid w:val="00FA75FC"/>
    <w:rsid w:val="00FB686D"/>
    <w:rsid w:val="00FB7954"/>
    <w:rsid w:val="00FC72CD"/>
    <w:rsid w:val="00FD65D1"/>
    <w:rsid w:val="00FD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6298B"/>
  <w15:docId w15:val="{CCE59D34-FF91-4330-ACD8-C767A8412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D9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6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SALMAN KHAN</dc:creator>
  <cp:lastModifiedBy>abid khan</cp:lastModifiedBy>
  <cp:revision>13</cp:revision>
  <cp:lastPrinted>2022-10-26T11:15:00Z</cp:lastPrinted>
  <dcterms:created xsi:type="dcterms:W3CDTF">2022-10-27T05:24:00Z</dcterms:created>
  <dcterms:modified xsi:type="dcterms:W3CDTF">2023-11-13T11:37:00Z</dcterms:modified>
</cp:coreProperties>
</file>